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D25BD" w14:textId="77777777" w:rsidR="00287A37" w:rsidRPr="001C55CD" w:rsidRDefault="00287A37" w:rsidP="00287A37">
      <w:pPr>
        <w:pBdr>
          <w:bottom w:val="single" w:sz="12" w:space="1" w:color="auto"/>
        </w:pBdr>
        <w:jc w:val="center"/>
        <w:rPr>
          <w:rFonts w:eastAsia="Times New Roman"/>
        </w:rPr>
      </w:pPr>
      <w:r w:rsidRPr="001C55CD">
        <w:rPr>
          <w:rFonts w:eastAsia="Times New Roman"/>
          <w:noProof/>
        </w:rPr>
        <w:drawing>
          <wp:inline distT="0" distB="0" distL="0" distR="0" wp14:anchorId="5B8559B2" wp14:editId="25CEEE3D">
            <wp:extent cx="1120486" cy="826936"/>
            <wp:effectExtent l="0" t="0" r="0" b="0"/>
            <wp:docPr id="409" name="Picture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486" cy="826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D9EC7" w14:textId="77777777" w:rsidR="00287A37" w:rsidRPr="001C55CD" w:rsidRDefault="00287A37" w:rsidP="00287A37">
      <w:pPr>
        <w:spacing w:after="0"/>
        <w:jc w:val="center"/>
        <w:rPr>
          <w:rFonts w:ascii="Times New Roman" w:eastAsia="Times New Roman" w:hAnsi="Times New Roman"/>
          <w:b/>
          <w:sz w:val="24"/>
        </w:rPr>
      </w:pPr>
      <w:r w:rsidRPr="001C55CD">
        <w:rPr>
          <w:rFonts w:ascii="Times New Roman" w:eastAsia="Times New Roman" w:hAnsi="Times New Roman"/>
          <w:b/>
          <w:sz w:val="24"/>
        </w:rPr>
        <w:t>REPUBLIKA E SHQIPËRISË</w:t>
      </w:r>
    </w:p>
    <w:p w14:paraId="3B50E6F9" w14:textId="77777777" w:rsidR="00287A37" w:rsidRPr="001C55CD" w:rsidRDefault="00287A37" w:rsidP="00287A37">
      <w:pPr>
        <w:spacing w:after="0"/>
        <w:jc w:val="center"/>
        <w:rPr>
          <w:rFonts w:ascii="Times New Roman" w:eastAsia="Times New Roman" w:hAnsi="Times New Roman"/>
          <w:b/>
          <w:sz w:val="24"/>
        </w:rPr>
      </w:pPr>
      <w:r w:rsidRPr="001C55CD">
        <w:rPr>
          <w:rFonts w:ascii="Times New Roman" w:eastAsia="Times New Roman" w:hAnsi="Times New Roman"/>
          <w:b/>
          <w:sz w:val="24"/>
        </w:rPr>
        <w:t>BASHKIA KAMËZ</w:t>
      </w:r>
    </w:p>
    <w:p w14:paraId="29B9BE84" w14:textId="77777777" w:rsidR="00287A37" w:rsidRPr="0007208B" w:rsidRDefault="00287A37" w:rsidP="00287A37">
      <w:pPr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  <w:lang w:val="sq-AL"/>
        </w:rPr>
      </w:pPr>
      <w:r w:rsidRPr="0007208B">
        <w:rPr>
          <w:rFonts w:ascii="Times New Roman" w:eastAsia="Times New Roman" w:hAnsi="Times New Roman"/>
          <w:b/>
          <w:bCs/>
          <w:iCs/>
          <w:sz w:val="24"/>
          <w:szCs w:val="24"/>
          <w:lang w:val="sq-AL"/>
        </w:rPr>
        <w:t>Nr.      Prot</w:t>
      </w:r>
      <w:r w:rsidRPr="0007208B">
        <w:rPr>
          <w:rFonts w:ascii="Times New Roman" w:eastAsia="Times New Roman" w:hAnsi="Times New Roman"/>
          <w:b/>
          <w:bCs/>
          <w:iCs/>
          <w:sz w:val="24"/>
          <w:szCs w:val="24"/>
          <w:lang w:val="sq-AL"/>
        </w:rPr>
        <w:tab/>
        <w:t xml:space="preserve">                                                                                            Kamëz më __.__.2026</w:t>
      </w:r>
    </w:p>
    <w:p w14:paraId="55CEA28C" w14:textId="77777777" w:rsidR="00287A37" w:rsidRPr="00994B3A" w:rsidRDefault="00287A37" w:rsidP="00287A37">
      <w:pPr>
        <w:rPr>
          <w:rFonts w:ascii="Times New Roman" w:eastAsia="Times New Roman" w:hAnsi="Times New Roman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87A37" w:rsidRPr="001C55CD" w14:paraId="6A75F478" w14:textId="77777777" w:rsidTr="00993601">
        <w:trPr>
          <w:trHeight w:val="908"/>
        </w:trPr>
        <w:tc>
          <w:tcPr>
            <w:tcW w:w="9576" w:type="dxa"/>
            <w:shd w:val="clear" w:color="auto" w:fill="FFFF00"/>
          </w:tcPr>
          <w:p w14:paraId="733EB178" w14:textId="77777777" w:rsidR="00287A37" w:rsidRPr="001C55CD" w:rsidRDefault="00287A37" w:rsidP="00993601">
            <w:pPr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1C55CD">
              <w:rPr>
                <w:rFonts w:ascii="Times New Roman" w:eastAsia="Times New Roman" w:hAnsi="Times New Roman"/>
                <w:b/>
                <w:szCs w:val="24"/>
              </w:rPr>
              <w:t xml:space="preserve">SHPALLJE PËR LËVIZJE PARALELE </w:t>
            </w:r>
          </w:p>
          <w:p w14:paraId="472B35EA" w14:textId="77777777" w:rsidR="00287A37" w:rsidRPr="001C55CD" w:rsidRDefault="00287A37" w:rsidP="00993601">
            <w:pPr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1C55CD">
              <w:rPr>
                <w:rFonts w:ascii="Times New Roman" w:eastAsia="Times New Roman" w:hAnsi="Times New Roman"/>
                <w:b/>
                <w:szCs w:val="24"/>
              </w:rPr>
              <w:t xml:space="preserve">PRANIM NË SHËRBIMIN CIVIL </w:t>
            </w:r>
          </w:p>
          <w:p w14:paraId="5FC02C72" w14:textId="77777777" w:rsidR="00287A37" w:rsidRPr="001C55CD" w:rsidRDefault="00287A37" w:rsidP="0099360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C55CD">
              <w:rPr>
                <w:rFonts w:ascii="Times New Roman" w:eastAsia="Times New Roman" w:hAnsi="Times New Roman"/>
                <w:b/>
                <w:szCs w:val="24"/>
              </w:rPr>
              <w:t>KATEGORIA EKZEKUTIVE</w:t>
            </w:r>
          </w:p>
        </w:tc>
      </w:tr>
    </w:tbl>
    <w:p w14:paraId="4A307E61" w14:textId="77777777" w:rsidR="00287A37" w:rsidRDefault="00287A37" w:rsidP="00287A37">
      <w:pPr>
        <w:spacing w:after="0"/>
        <w:rPr>
          <w:rFonts w:ascii="Times New Roman" w:hAnsi="Times New Roman"/>
          <w:b/>
          <w:sz w:val="28"/>
        </w:rPr>
      </w:pPr>
    </w:p>
    <w:p w14:paraId="416D2076" w14:textId="77777777" w:rsidR="00287A37" w:rsidRPr="00A25A02" w:rsidRDefault="00287A37" w:rsidP="00287A37">
      <w:pPr>
        <w:spacing w:after="0"/>
        <w:rPr>
          <w:rFonts w:ascii="Times New Roman" w:hAnsi="Times New Roman"/>
          <w:sz w:val="24"/>
          <w:szCs w:val="24"/>
          <w:lang w:val="it-IT"/>
        </w:rPr>
      </w:pPr>
      <w:r w:rsidRPr="00A25A02">
        <w:rPr>
          <w:rFonts w:ascii="Times New Roman" w:hAnsi="Times New Roman"/>
          <w:b/>
          <w:sz w:val="24"/>
          <w:szCs w:val="24"/>
          <w:lang w:val="it-IT"/>
        </w:rPr>
        <w:t xml:space="preserve">Lloji i diplomës “Shkenca </w:t>
      </w:r>
      <w:r>
        <w:rPr>
          <w:rFonts w:ascii="Times New Roman" w:hAnsi="Times New Roman"/>
          <w:b/>
          <w:sz w:val="24"/>
          <w:szCs w:val="24"/>
          <w:lang w:val="it-IT"/>
        </w:rPr>
        <w:t>Ekonomike</w:t>
      </w:r>
      <w:r w:rsidRPr="00A25A02">
        <w:rPr>
          <w:rFonts w:ascii="Times New Roman" w:hAnsi="Times New Roman"/>
          <w:b/>
          <w:sz w:val="24"/>
          <w:szCs w:val="24"/>
          <w:lang w:val="it-IT"/>
        </w:rPr>
        <w:t xml:space="preserve">” niveli minimal i diplomës “Bachelor” </w:t>
      </w:r>
    </w:p>
    <w:p w14:paraId="128324D0" w14:textId="77777777" w:rsidR="00287A37" w:rsidRPr="004B095D" w:rsidRDefault="00287A37" w:rsidP="00287A37">
      <w:pPr>
        <w:spacing w:after="0"/>
        <w:rPr>
          <w:rFonts w:ascii="Times New Roman" w:hAnsi="Times New Roman"/>
          <w:color w:val="C00000"/>
          <w:sz w:val="24"/>
          <w:szCs w:val="24"/>
          <w:lang w:val="it-IT"/>
        </w:rPr>
      </w:pPr>
    </w:p>
    <w:p w14:paraId="4C280026" w14:textId="77777777" w:rsidR="00287A37" w:rsidRPr="00A77F8B" w:rsidRDefault="00287A37" w:rsidP="00287A37">
      <w:pPr>
        <w:spacing w:after="0"/>
        <w:jc w:val="both"/>
        <w:rPr>
          <w:rFonts w:ascii="Times New Roman" w:hAnsi="Times New Roman"/>
          <w:sz w:val="24"/>
          <w:szCs w:val="24"/>
          <w:lang w:val="it-IT"/>
        </w:rPr>
      </w:pPr>
      <w:r w:rsidRPr="00A77F8B">
        <w:rPr>
          <w:rFonts w:ascii="Times New Roman" w:hAnsi="Times New Roman"/>
          <w:sz w:val="24"/>
          <w:szCs w:val="24"/>
          <w:lang w:val="it-IT"/>
        </w:rPr>
        <w:t>Në zbatim të nenit 22 dhe të nenit 25, të Ligjit Nr. 152/2013, “</w:t>
      </w:r>
      <w:r w:rsidRPr="00A77F8B">
        <w:rPr>
          <w:rFonts w:ascii="Times New Roman" w:hAnsi="Times New Roman"/>
          <w:i/>
          <w:sz w:val="24"/>
          <w:szCs w:val="24"/>
          <w:lang w:val="it-IT"/>
        </w:rPr>
        <w:t>Për nëpunësin civil</w:t>
      </w:r>
      <w:r w:rsidRPr="00A77F8B">
        <w:rPr>
          <w:rFonts w:ascii="Times New Roman" w:hAnsi="Times New Roman"/>
          <w:sz w:val="24"/>
          <w:szCs w:val="24"/>
          <w:lang w:val="it-IT"/>
        </w:rPr>
        <w:t xml:space="preserve">”, i ndryshuar, si dhe </w:t>
      </w:r>
      <w:r w:rsidRPr="00F04D5C">
        <w:rPr>
          <w:rFonts w:ascii="Times New Roman" w:eastAsia="Times New Roman" w:hAnsi="Times New Roman"/>
          <w:bCs/>
          <w:sz w:val="24"/>
          <w:szCs w:val="24"/>
        </w:rPr>
        <w:t>VKM-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s</w:t>
      </w:r>
      <w:r w:rsidRPr="00F04D5C">
        <w:rPr>
          <w:rFonts w:ascii="Times New Roman" w:eastAsia="Times New Roman" w:hAnsi="Times New Roman"/>
          <w:bCs/>
          <w:sz w:val="24"/>
          <w:szCs w:val="24"/>
        </w:rPr>
        <w:t>ë</w:t>
      </w:r>
      <w:proofErr w:type="spellEnd"/>
      <w:r w:rsidRPr="00F04D5C">
        <w:rPr>
          <w:rFonts w:ascii="Times New Roman" w:eastAsia="Times New Roman" w:hAnsi="Times New Roman"/>
          <w:bCs/>
          <w:sz w:val="24"/>
          <w:szCs w:val="24"/>
        </w:rPr>
        <w:t xml:space="preserve"> nr. 243, </w:t>
      </w:r>
      <w:proofErr w:type="spellStart"/>
      <w:r w:rsidRPr="00F04D5C">
        <w:rPr>
          <w:rFonts w:ascii="Times New Roman" w:eastAsia="Times New Roman" w:hAnsi="Times New Roman"/>
          <w:bCs/>
          <w:sz w:val="24"/>
          <w:szCs w:val="24"/>
        </w:rPr>
        <w:t>dat</w:t>
      </w:r>
      <w:r>
        <w:rPr>
          <w:rFonts w:ascii="Times New Roman" w:eastAsia="Times New Roman" w:hAnsi="Times New Roman"/>
          <w:bCs/>
          <w:sz w:val="24"/>
          <w:szCs w:val="24"/>
        </w:rPr>
        <w:t>ë</w:t>
      </w:r>
      <w:proofErr w:type="spellEnd"/>
      <w:r w:rsidRPr="00F04D5C">
        <w:rPr>
          <w:rFonts w:ascii="Times New Roman" w:eastAsia="Times New Roman" w:hAnsi="Times New Roman"/>
          <w:bCs/>
          <w:sz w:val="24"/>
          <w:szCs w:val="24"/>
        </w:rPr>
        <w:t xml:space="preserve"> 18.3.2015 “</w:t>
      </w:r>
      <w:proofErr w:type="spellStart"/>
      <w:r w:rsidRPr="00F04D5C">
        <w:rPr>
          <w:rFonts w:ascii="Times New Roman" w:eastAsia="Times New Roman" w:hAnsi="Times New Roman"/>
          <w:bCs/>
          <w:sz w:val="24"/>
          <w:szCs w:val="24"/>
        </w:rPr>
        <w:t>Për</w:t>
      </w:r>
      <w:proofErr w:type="spellEnd"/>
      <w:r w:rsidRPr="00F04D5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04D5C">
        <w:rPr>
          <w:rFonts w:ascii="Times New Roman" w:eastAsia="Times New Roman" w:hAnsi="Times New Roman"/>
          <w:bCs/>
          <w:sz w:val="24"/>
          <w:szCs w:val="24"/>
        </w:rPr>
        <w:t>pranimin</w:t>
      </w:r>
      <w:proofErr w:type="spellEnd"/>
      <w:r w:rsidRPr="00F04D5C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proofErr w:type="spellStart"/>
      <w:r w:rsidRPr="00F04D5C">
        <w:rPr>
          <w:rFonts w:ascii="Times New Roman" w:eastAsia="Times New Roman" w:hAnsi="Times New Roman"/>
          <w:bCs/>
          <w:sz w:val="24"/>
          <w:szCs w:val="24"/>
        </w:rPr>
        <w:t>lëvizjen</w:t>
      </w:r>
      <w:proofErr w:type="spellEnd"/>
      <w:r w:rsidRPr="00F04D5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04D5C">
        <w:rPr>
          <w:rFonts w:ascii="Times New Roman" w:eastAsia="Times New Roman" w:hAnsi="Times New Roman"/>
          <w:bCs/>
          <w:sz w:val="24"/>
          <w:szCs w:val="24"/>
        </w:rPr>
        <w:t>paralele</w:t>
      </w:r>
      <w:proofErr w:type="spellEnd"/>
      <w:r w:rsidRPr="00F04D5C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proofErr w:type="spellStart"/>
      <w:r w:rsidRPr="00F04D5C">
        <w:rPr>
          <w:rFonts w:ascii="Times New Roman" w:eastAsia="Times New Roman" w:hAnsi="Times New Roman"/>
          <w:bCs/>
          <w:sz w:val="24"/>
          <w:szCs w:val="24"/>
        </w:rPr>
        <w:t>periudhën</w:t>
      </w:r>
      <w:proofErr w:type="spellEnd"/>
      <w:r w:rsidRPr="00F04D5C">
        <w:rPr>
          <w:rFonts w:ascii="Times New Roman" w:eastAsia="Times New Roman" w:hAnsi="Times New Roman"/>
          <w:bCs/>
          <w:sz w:val="24"/>
          <w:szCs w:val="24"/>
        </w:rPr>
        <w:t xml:space="preserve"> e proves </w:t>
      </w:r>
      <w:proofErr w:type="spellStart"/>
      <w:r w:rsidRPr="00F04D5C">
        <w:rPr>
          <w:rFonts w:ascii="Times New Roman" w:eastAsia="Times New Roman" w:hAnsi="Times New Roman"/>
          <w:bCs/>
          <w:sz w:val="24"/>
          <w:szCs w:val="24"/>
        </w:rPr>
        <w:t>dhe</w:t>
      </w:r>
      <w:proofErr w:type="spellEnd"/>
      <w:r w:rsidRPr="00F04D5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04D5C">
        <w:rPr>
          <w:rFonts w:ascii="Times New Roman" w:eastAsia="Times New Roman" w:hAnsi="Times New Roman"/>
          <w:bCs/>
          <w:sz w:val="24"/>
          <w:szCs w:val="24"/>
        </w:rPr>
        <w:t>emërimin</w:t>
      </w:r>
      <w:proofErr w:type="spellEnd"/>
      <w:r w:rsidRPr="00F04D5C">
        <w:rPr>
          <w:rFonts w:ascii="Times New Roman" w:eastAsia="Times New Roman" w:hAnsi="Times New Roman"/>
          <w:bCs/>
          <w:sz w:val="24"/>
          <w:szCs w:val="24"/>
        </w:rPr>
        <w:t xml:space="preserve"> ne </w:t>
      </w:r>
      <w:proofErr w:type="spellStart"/>
      <w:r w:rsidRPr="00F04D5C">
        <w:rPr>
          <w:rFonts w:ascii="Times New Roman" w:eastAsia="Times New Roman" w:hAnsi="Times New Roman"/>
          <w:bCs/>
          <w:sz w:val="24"/>
          <w:szCs w:val="24"/>
        </w:rPr>
        <w:t>kategorinë</w:t>
      </w:r>
      <w:proofErr w:type="spellEnd"/>
      <w:r w:rsidRPr="00F04D5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04D5C">
        <w:rPr>
          <w:rFonts w:ascii="Times New Roman" w:eastAsia="Times New Roman" w:hAnsi="Times New Roman"/>
          <w:bCs/>
          <w:sz w:val="24"/>
          <w:szCs w:val="24"/>
        </w:rPr>
        <w:t>ekzekutive</w:t>
      </w:r>
      <w:proofErr w:type="spellEnd"/>
      <w:r w:rsidRPr="00F04D5C">
        <w:rPr>
          <w:rFonts w:ascii="Times New Roman" w:eastAsia="Times New Roman" w:hAnsi="Times New Roman"/>
          <w:bCs/>
          <w:sz w:val="24"/>
          <w:szCs w:val="24"/>
        </w:rPr>
        <w:t xml:space="preserve">”, </w:t>
      </w:r>
      <w:r w:rsidRPr="00A77F8B">
        <w:rPr>
          <w:rFonts w:ascii="Times New Roman" w:hAnsi="Times New Roman"/>
          <w:color w:val="000000" w:themeColor="text1"/>
          <w:sz w:val="24"/>
          <w:szCs w:val="24"/>
          <w:lang w:val="it-IT"/>
        </w:rPr>
        <w:t>Institucioni Bashkia Kamez</w:t>
      </w:r>
      <w:r w:rsidRPr="00A77F8B">
        <w:rPr>
          <w:rFonts w:ascii="Times New Roman" w:hAnsi="Times New Roman"/>
          <w:i/>
          <w:color w:val="000000" w:themeColor="text1"/>
          <w:sz w:val="24"/>
          <w:szCs w:val="24"/>
          <w:lang w:val="it-IT"/>
        </w:rPr>
        <w:t xml:space="preserve"> </w:t>
      </w:r>
      <w:r w:rsidRPr="00A77F8B">
        <w:rPr>
          <w:rFonts w:ascii="Times New Roman" w:hAnsi="Times New Roman"/>
          <w:sz w:val="24"/>
          <w:szCs w:val="24"/>
          <w:lang w:val="it-IT"/>
        </w:rPr>
        <w:t xml:space="preserve">shpall procedurat e lëvizjes paralele dhe pranimit në shërbimin civil për pozicionet: </w:t>
      </w:r>
    </w:p>
    <w:p w14:paraId="359AA1AC" w14:textId="77777777" w:rsidR="00287A37" w:rsidRPr="00994B3A" w:rsidRDefault="00287A37" w:rsidP="00287A37">
      <w:pPr>
        <w:spacing w:after="0"/>
        <w:jc w:val="both"/>
        <w:rPr>
          <w:rFonts w:ascii="Times New Roman" w:hAnsi="Times New Roman"/>
          <w:color w:val="C00000"/>
          <w:sz w:val="6"/>
          <w:szCs w:val="6"/>
          <w:lang w:val="it-IT"/>
        </w:rPr>
      </w:pPr>
    </w:p>
    <w:p w14:paraId="08392498" w14:textId="3F8E8732" w:rsidR="00287A37" w:rsidRPr="00C12B37" w:rsidRDefault="00287A37" w:rsidP="00287A37">
      <w:pPr>
        <w:spacing w:after="0"/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</w:pPr>
      <w:r w:rsidRPr="00326886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Specialist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</w:t>
      </w:r>
      <w:r w:rsidR="009C6B80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Auditimi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pranë Drejtoris</w:t>
      </w:r>
      <w:r w:rsidR="009C6B80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ë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së Auditit të Brendshem</w:t>
      </w:r>
      <w:r w:rsidRPr="00326886">
        <w:rPr>
          <w:rFonts w:ascii="Times New Roman" w:hAnsi="Times New Roman"/>
          <w:color w:val="000000" w:themeColor="text1"/>
          <w:sz w:val="24"/>
          <w:szCs w:val="24"/>
          <w:lang w:val="it-IT"/>
        </w:rPr>
        <w:t>.</w:t>
      </w:r>
      <w:r w:rsidRPr="00326886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C12B37">
        <w:rPr>
          <w:rFonts w:ascii="Times New Roman" w:hAnsi="Times New Roman"/>
          <w:b/>
          <w:bCs/>
          <w:sz w:val="24"/>
          <w:szCs w:val="24"/>
          <w:lang w:val="it-IT"/>
        </w:rPr>
        <w:t>Me Kategori page IV/ IV-2</w:t>
      </w:r>
    </w:p>
    <w:p w14:paraId="133D9E48" w14:textId="77777777" w:rsidR="00287A37" w:rsidRPr="00994B3A" w:rsidRDefault="00287A37" w:rsidP="00287A37">
      <w:pPr>
        <w:spacing w:after="0"/>
        <w:rPr>
          <w:rFonts w:ascii="Times New Roman" w:hAnsi="Times New Roman"/>
          <w:sz w:val="10"/>
          <w:szCs w:val="10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50"/>
      </w:tblGrid>
      <w:tr w:rsidR="00287A37" w:rsidRPr="00A77F8B" w14:paraId="70933F40" w14:textId="77777777" w:rsidTr="00993601">
        <w:trPr>
          <w:trHeight w:val="1501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DEDF970" w14:textId="77777777" w:rsidR="00287A37" w:rsidRPr="007239EC" w:rsidRDefault="00287A37" w:rsidP="00993601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it-IT"/>
              </w:rPr>
            </w:pPr>
            <w:r w:rsidRPr="007239EC">
              <w:rPr>
                <w:rFonts w:ascii="Times New Roman" w:eastAsia="MS Mincho" w:hAnsi="Times New Roman"/>
                <w:sz w:val="24"/>
                <w:szCs w:val="24"/>
                <w:lang w:val="it-IT"/>
              </w:rPr>
              <w:t>Pozicioni më sipër, u ofrohet fillimisht nëpunësve civilë të së njëjtës kategori për procedurën e lëvizjes paralele!</w:t>
            </w:r>
          </w:p>
          <w:p w14:paraId="6D8709E3" w14:textId="77777777" w:rsidR="00287A37" w:rsidRPr="000F1A92" w:rsidRDefault="00287A37" w:rsidP="00993601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it-IT"/>
              </w:rPr>
            </w:pPr>
            <w:r w:rsidRPr="000F1A92">
              <w:rPr>
                <w:rFonts w:ascii="Times New Roman" w:eastAsia="MS Mincho" w:hAnsi="Times New Roman"/>
                <w:sz w:val="24"/>
                <w:szCs w:val="24"/>
                <w:lang w:val="it-IT"/>
              </w:rPr>
              <w:t>Vetëm në rast se në përfundim të procedurës së lëvizjes paralele, rezulton se ky pozicion është ende vakant, ai është i vlefshëm për konkurimin nëpërmjet procedurës se pranimit në shërbimin civil.</w:t>
            </w:r>
          </w:p>
        </w:tc>
      </w:tr>
    </w:tbl>
    <w:p w14:paraId="5BEE68C5" w14:textId="77777777" w:rsidR="00287A37" w:rsidRPr="000F1A92" w:rsidRDefault="00287A37" w:rsidP="00287A37">
      <w:pPr>
        <w:rPr>
          <w:rFonts w:ascii="Times New Roman" w:eastAsia="MS Mincho" w:hAnsi="Times New Roman"/>
          <w:b/>
          <w:sz w:val="24"/>
          <w:szCs w:val="24"/>
          <w:lang w:val="it-IT"/>
        </w:rPr>
      </w:pPr>
      <w:r w:rsidRPr="007239EC">
        <w:rPr>
          <w:rFonts w:ascii="Times New Roman" w:eastAsia="MS Mincho" w:hAnsi="Times New Roman"/>
          <w:b/>
          <w:sz w:val="24"/>
          <w:szCs w:val="24"/>
          <w:lang w:val="it-IT"/>
        </w:rPr>
        <w:t xml:space="preserve">Për keto Procedura (lëvizje paralele dhe pranim në shërbimin civil) </w:t>
      </w:r>
      <w:r w:rsidRPr="000F1A92">
        <w:rPr>
          <w:rFonts w:ascii="Times New Roman" w:eastAsia="MS Mincho" w:hAnsi="Times New Roman"/>
          <w:b/>
          <w:sz w:val="24"/>
          <w:szCs w:val="24"/>
          <w:lang w:val="it-IT"/>
        </w:rPr>
        <w:t>aplikohet në të njëjtën kohë!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5617"/>
        <w:gridCol w:w="3733"/>
      </w:tblGrid>
      <w:tr w:rsidR="00287A37" w14:paraId="70D0B885" w14:textId="77777777" w:rsidTr="00993601"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4362468" w14:textId="77777777" w:rsidR="00287A37" w:rsidRDefault="00287A37" w:rsidP="00993601">
            <w:pPr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  <w:t>Afati për dorëzimin e Dokumenteve:</w:t>
            </w:r>
          </w:p>
          <w:p w14:paraId="0C1F97A1" w14:textId="77777777" w:rsidR="00287A37" w:rsidRPr="00942C2E" w:rsidRDefault="00287A37" w:rsidP="00993601">
            <w:pPr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Levizje</w:t>
            </w:r>
            <w:proofErr w:type="spellEnd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Paralele</w:t>
            </w:r>
            <w:proofErr w:type="spellEnd"/>
            <w:r w:rsidRPr="00942C2E"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308B9E8" w14:textId="106793D3" w:rsidR="00287A37" w:rsidRDefault="00287A37" w:rsidP="00993601">
            <w:pP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 xml:space="preserve">                     </w:t>
            </w:r>
            <w:r w:rsidR="009C6B80"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09.03</w:t>
            </w:r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.2026</w:t>
            </w:r>
          </w:p>
        </w:tc>
      </w:tr>
      <w:tr w:rsidR="00287A37" w14:paraId="585DE5E7" w14:textId="77777777" w:rsidTr="00993601"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243ABD9" w14:textId="77777777" w:rsidR="00287A37" w:rsidRDefault="00287A37" w:rsidP="00993601">
            <w:pPr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  <w:t xml:space="preserve">Afati për dorëzimin e Dokumenteve: </w:t>
            </w:r>
          </w:p>
          <w:p w14:paraId="49245C1A" w14:textId="77777777" w:rsidR="00287A37" w:rsidRPr="00942C2E" w:rsidRDefault="00287A37" w:rsidP="00993601">
            <w:pPr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Pranim</w:t>
            </w:r>
            <w:proofErr w:type="spellEnd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 xml:space="preserve"> ne </w:t>
            </w:r>
            <w:proofErr w:type="spellStart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Sherbimin</w:t>
            </w:r>
            <w:proofErr w:type="spellEnd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 xml:space="preserve"> Civil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2EE3B19" w14:textId="404B7C04" w:rsidR="00287A37" w:rsidRDefault="009C6B80" w:rsidP="00993601">
            <w:pPr>
              <w:jc w:val="center"/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17.03</w:t>
            </w:r>
            <w:r w:rsidR="00287A37"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.2026</w:t>
            </w:r>
          </w:p>
        </w:tc>
      </w:tr>
    </w:tbl>
    <w:p w14:paraId="2549B51F" w14:textId="77777777" w:rsidR="00287A37" w:rsidRDefault="00287A37" w:rsidP="00287A37">
      <w:pPr>
        <w:tabs>
          <w:tab w:val="left" w:pos="1284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9360"/>
      </w:tblGrid>
      <w:tr w:rsidR="00287A37" w:rsidRPr="00A77F8B" w14:paraId="44618727" w14:textId="77777777" w:rsidTr="00993601">
        <w:tc>
          <w:tcPr>
            <w:tcW w:w="9855" w:type="dxa"/>
            <w:shd w:val="clear" w:color="auto" w:fill="C00000"/>
            <w:hideMark/>
          </w:tcPr>
          <w:p w14:paraId="17B636D0" w14:textId="77777777" w:rsidR="00287A37" w:rsidRPr="002238CD" w:rsidRDefault="00287A37" w:rsidP="00993601">
            <w:pPr>
              <w:spacing w:after="0" w:line="240" w:lineRule="auto"/>
              <w:rPr>
                <w:rFonts w:ascii="Times New Roman" w:hAnsi="Times New Roman"/>
                <w:b/>
                <w:color w:val="FFFF00"/>
                <w:sz w:val="24"/>
                <w:szCs w:val="24"/>
                <w:lang w:val="it-IT"/>
              </w:rPr>
            </w:pPr>
            <w:r w:rsidRPr="002238CD">
              <w:rPr>
                <w:rFonts w:ascii="Times New Roman" w:eastAsia="MS Mincho" w:hAnsi="Times New Roman"/>
                <w:b/>
                <w:color w:val="C00000"/>
                <w:sz w:val="24"/>
                <w:szCs w:val="24"/>
                <w:lang w:val="it-IT"/>
              </w:rPr>
              <w:lastRenderedPageBreak/>
              <w:br w:type="page"/>
            </w:r>
            <w:r w:rsidRPr="002238CD">
              <w:rPr>
                <w:rFonts w:ascii="Times New Roman" w:hAnsi="Times New Roman"/>
                <w:b/>
                <w:color w:val="FFFF00"/>
                <w:sz w:val="24"/>
                <w:szCs w:val="24"/>
                <w:lang w:val="it-IT"/>
              </w:rPr>
              <w:t>Përshkrimi i punës për pozicionin si më sipër është:</w:t>
            </w:r>
          </w:p>
        </w:tc>
      </w:tr>
    </w:tbl>
    <w:p w14:paraId="6C8AC8D8" w14:textId="77777777" w:rsidR="00287A37" w:rsidRDefault="00287A37" w:rsidP="00287A37">
      <w:pPr>
        <w:spacing w:after="0" w:line="240" w:lineRule="auto"/>
        <w:ind w:left="720"/>
        <w:jc w:val="both"/>
        <w:rPr>
          <w:lang w:val="sq-AL"/>
        </w:rPr>
      </w:pPr>
    </w:p>
    <w:p w14:paraId="2347F2F8" w14:textId="77777777" w:rsidR="00287A37" w:rsidRPr="002238CD" w:rsidRDefault="00287A37" w:rsidP="007D164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A40C82C" w14:textId="77777777" w:rsidR="00287A37" w:rsidRPr="00CA3AB0" w:rsidRDefault="00287A37" w:rsidP="00287A37">
      <w:pPr>
        <w:pStyle w:val="NoSpacing"/>
        <w:numPr>
          <w:ilvl w:val="1"/>
          <w:numId w:val="11"/>
        </w:numPr>
        <w:spacing w:line="276" w:lineRule="auto"/>
        <w:ind w:left="630" w:hanging="270"/>
        <w:jc w:val="both"/>
        <w:rPr>
          <w:szCs w:val="24"/>
        </w:rPr>
      </w:pPr>
      <w:proofErr w:type="spellStart"/>
      <w:r w:rsidRPr="00CA3AB0">
        <w:rPr>
          <w:szCs w:val="24"/>
        </w:rPr>
        <w:t>Ushtrojnë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veprimtarinë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audituese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në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përputhje</w:t>
      </w:r>
      <w:proofErr w:type="spellEnd"/>
      <w:r w:rsidRPr="00CA3AB0">
        <w:rPr>
          <w:szCs w:val="24"/>
        </w:rPr>
        <w:t xml:space="preserve"> me </w:t>
      </w:r>
      <w:proofErr w:type="spellStart"/>
      <w:r w:rsidRPr="00CA3AB0">
        <w:rPr>
          <w:szCs w:val="24"/>
        </w:rPr>
        <w:t>aktet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ligjore</w:t>
      </w:r>
      <w:proofErr w:type="spellEnd"/>
      <w:r w:rsidRPr="00CA3AB0">
        <w:rPr>
          <w:szCs w:val="24"/>
        </w:rPr>
        <w:t xml:space="preserve"> e </w:t>
      </w:r>
      <w:proofErr w:type="spellStart"/>
      <w:r w:rsidRPr="00CA3AB0">
        <w:rPr>
          <w:szCs w:val="24"/>
        </w:rPr>
        <w:t>nënligjore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në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fuqi</w:t>
      </w:r>
      <w:proofErr w:type="spellEnd"/>
      <w:r w:rsidRPr="00CA3AB0">
        <w:rPr>
          <w:szCs w:val="24"/>
        </w:rPr>
        <w:t xml:space="preserve">, </w:t>
      </w:r>
      <w:proofErr w:type="spellStart"/>
      <w:r w:rsidRPr="00CA3AB0">
        <w:rPr>
          <w:szCs w:val="24"/>
        </w:rPr>
        <w:t>si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dhe</w:t>
      </w:r>
      <w:proofErr w:type="spellEnd"/>
      <w:r w:rsidRPr="00CA3AB0">
        <w:rPr>
          <w:szCs w:val="24"/>
        </w:rPr>
        <w:t xml:space="preserve"> me </w:t>
      </w:r>
      <w:proofErr w:type="spellStart"/>
      <w:r w:rsidRPr="00CA3AB0">
        <w:rPr>
          <w:szCs w:val="24"/>
        </w:rPr>
        <w:t>standardet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ndërkombëtare</w:t>
      </w:r>
      <w:proofErr w:type="spellEnd"/>
      <w:r w:rsidRPr="00CA3AB0">
        <w:rPr>
          <w:szCs w:val="24"/>
        </w:rPr>
        <w:t xml:space="preserve">, </w:t>
      </w:r>
      <w:proofErr w:type="spellStart"/>
      <w:r w:rsidRPr="00CA3AB0">
        <w:rPr>
          <w:szCs w:val="24"/>
        </w:rPr>
        <w:t>të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pranuara</w:t>
      </w:r>
      <w:proofErr w:type="spellEnd"/>
      <w:r w:rsidRPr="00CA3AB0">
        <w:rPr>
          <w:szCs w:val="24"/>
        </w:rPr>
        <w:t xml:space="preserve">, </w:t>
      </w:r>
      <w:proofErr w:type="spellStart"/>
      <w:r w:rsidRPr="00CA3AB0">
        <w:rPr>
          <w:szCs w:val="24"/>
        </w:rPr>
        <w:t>të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auditimit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të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brendshëm</w:t>
      </w:r>
      <w:proofErr w:type="spellEnd"/>
      <w:r w:rsidRPr="00CA3AB0">
        <w:rPr>
          <w:szCs w:val="24"/>
        </w:rPr>
        <w:t>;</w:t>
      </w:r>
    </w:p>
    <w:p w14:paraId="424BFCAD" w14:textId="77777777" w:rsidR="00287A37" w:rsidRPr="00CA3AB0" w:rsidRDefault="00287A37" w:rsidP="00287A37">
      <w:pPr>
        <w:pStyle w:val="NoSpacing"/>
        <w:numPr>
          <w:ilvl w:val="1"/>
          <w:numId w:val="11"/>
        </w:numPr>
        <w:spacing w:line="276" w:lineRule="auto"/>
        <w:ind w:left="630" w:hanging="270"/>
        <w:jc w:val="both"/>
        <w:rPr>
          <w:szCs w:val="24"/>
        </w:rPr>
      </w:pPr>
      <w:proofErr w:type="spellStart"/>
      <w:r w:rsidRPr="00CA3AB0">
        <w:rPr>
          <w:szCs w:val="24"/>
        </w:rPr>
        <w:t>Ushtrojnë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funksionet</w:t>
      </w:r>
      <w:proofErr w:type="spellEnd"/>
      <w:r w:rsidRPr="00CA3AB0">
        <w:rPr>
          <w:szCs w:val="24"/>
        </w:rPr>
        <w:t xml:space="preserve"> e </w:t>
      </w:r>
      <w:proofErr w:type="spellStart"/>
      <w:r w:rsidRPr="00CA3AB0">
        <w:rPr>
          <w:szCs w:val="24"/>
        </w:rPr>
        <w:t>tyre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në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mënyrë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objektive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dhe</w:t>
      </w:r>
      <w:proofErr w:type="spellEnd"/>
      <w:r w:rsidRPr="00CA3AB0">
        <w:rPr>
          <w:szCs w:val="24"/>
        </w:rPr>
        <w:t xml:space="preserve"> me </w:t>
      </w:r>
      <w:proofErr w:type="spellStart"/>
      <w:r w:rsidRPr="00CA3AB0">
        <w:rPr>
          <w:szCs w:val="24"/>
        </w:rPr>
        <w:t>profesionalizëm</w:t>
      </w:r>
      <w:proofErr w:type="spellEnd"/>
      <w:r w:rsidRPr="00CA3AB0">
        <w:rPr>
          <w:szCs w:val="24"/>
        </w:rPr>
        <w:t>;</w:t>
      </w:r>
    </w:p>
    <w:p w14:paraId="782957A1" w14:textId="77777777" w:rsidR="00287A37" w:rsidRPr="00CA3AB0" w:rsidRDefault="00287A37" w:rsidP="00287A37">
      <w:pPr>
        <w:pStyle w:val="NoSpacing"/>
        <w:numPr>
          <w:ilvl w:val="1"/>
          <w:numId w:val="11"/>
        </w:numPr>
        <w:spacing w:line="276" w:lineRule="auto"/>
        <w:ind w:left="630" w:hanging="270"/>
        <w:jc w:val="both"/>
        <w:rPr>
          <w:szCs w:val="24"/>
        </w:rPr>
      </w:pPr>
      <w:proofErr w:type="spellStart"/>
      <w:r w:rsidRPr="00CA3AB0">
        <w:rPr>
          <w:szCs w:val="24"/>
        </w:rPr>
        <w:t>Veprojnë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në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përputhje</w:t>
      </w:r>
      <w:proofErr w:type="spellEnd"/>
      <w:r w:rsidRPr="00CA3AB0">
        <w:rPr>
          <w:szCs w:val="24"/>
        </w:rPr>
        <w:t xml:space="preserve"> me </w:t>
      </w:r>
      <w:proofErr w:type="spellStart"/>
      <w:r w:rsidRPr="00CA3AB0">
        <w:rPr>
          <w:szCs w:val="24"/>
        </w:rPr>
        <w:t>kërkesat</w:t>
      </w:r>
      <w:proofErr w:type="spellEnd"/>
      <w:r w:rsidRPr="00CA3AB0">
        <w:rPr>
          <w:szCs w:val="24"/>
        </w:rPr>
        <w:t xml:space="preserve"> e </w:t>
      </w:r>
      <w:proofErr w:type="spellStart"/>
      <w:r w:rsidRPr="00CA3AB0">
        <w:rPr>
          <w:szCs w:val="24"/>
        </w:rPr>
        <w:t>përcaktuara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në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Kodin</w:t>
      </w:r>
      <w:proofErr w:type="spellEnd"/>
      <w:r w:rsidRPr="00CA3AB0">
        <w:rPr>
          <w:szCs w:val="24"/>
        </w:rPr>
        <w:t xml:space="preserve"> e </w:t>
      </w:r>
      <w:proofErr w:type="spellStart"/>
      <w:r w:rsidRPr="00CA3AB0">
        <w:rPr>
          <w:szCs w:val="24"/>
        </w:rPr>
        <w:t>Etikës</w:t>
      </w:r>
      <w:proofErr w:type="spellEnd"/>
      <w:r w:rsidRPr="00CA3AB0">
        <w:rPr>
          <w:szCs w:val="24"/>
        </w:rPr>
        <w:t xml:space="preserve">, </w:t>
      </w:r>
      <w:proofErr w:type="spellStart"/>
      <w:r w:rsidRPr="00CA3AB0">
        <w:rPr>
          <w:szCs w:val="24"/>
        </w:rPr>
        <w:t>Kartën</w:t>
      </w:r>
      <w:proofErr w:type="spellEnd"/>
      <w:r w:rsidRPr="00CA3AB0">
        <w:rPr>
          <w:szCs w:val="24"/>
        </w:rPr>
        <w:t xml:space="preserve"> e </w:t>
      </w:r>
      <w:proofErr w:type="spellStart"/>
      <w:r w:rsidRPr="00CA3AB0">
        <w:rPr>
          <w:szCs w:val="24"/>
        </w:rPr>
        <w:t>Auditimit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dhe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rregullat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për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konfidencialitetin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për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audituesin</w:t>
      </w:r>
      <w:proofErr w:type="spellEnd"/>
      <w:r w:rsidRPr="00CA3AB0">
        <w:rPr>
          <w:szCs w:val="24"/>
        </w:rPr>
        <w:t xml:space="preserve"> e </w:t>
      </w:r>
      <w:proofErr w:type="spellStart"/>
      <w:r w:rsidRPr="00CA3AB0">
        <w:rPr>
          <w:szCs w:val="24"/>
        </w:rPr>
        <w:t>brendshëm</w:t>
      </w:r>
      <w:proofErr w:type="spellEnd"/>
      <w:r w:rsidRPr="00CA3AB0">
        <w:rPr>
          <w:szCs w:val="24"/>
        </w:rPr>
        <w:t>;</w:t>
      </w:r>
    </w:p>
    <w:p w14:paraId="6513B312" w14:textId="77777777" w:rsidR="00287A37" w:rsidRPr="00CA3AB0" w:rsidRDefault="00287A37" w:rsidP="00287A37">
      <w:pPr>
        <w:pStyle w:val="NoSpacing"/>
        <w:numPr>
          <w:ilvl w:val="1"/>
          <w:numId w:val="11"/>
        </w:numPr>
        <w:spacing w:line="276" w:lineRule="auto"/>
        <w:ind w:left="630" w:hanging="270"/>
        <w:jc w:val="both"/>
        <w:rPr>
          <w:szCs w:val="24"/>
        </w:rPr>
      </w:pPr>
      <w:proofErr w:type="spellStart"/>
      <w:r w:rsidRPr="00CA3AB0">
        <w:rPr>
          <w:szCs w:val="24"/>
        </w:rPr>
        <w:t>Kryejnë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auditime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në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mënyrë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të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pavarur</w:t>
      </w:r>
      <w:proofErr w:type="spellEnd"/>
      <w:r w:rsidRPr="00CA3AB0">
        <w:rPr>
          <w:szCs w:val="24"/>
        </w:rPr>
        <w:t xml:space="preserve">, duke u </w:t>
      </w:r>
      <w:proofErr w:type="spellStart"/>
      <w:r w:rsidRPr="00CA3AB0">
        <w:rPr>
          <w:szCs w:val="24"/>
        </w:rPr>
        <w:t>udhëhequr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nga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interesi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publik</w:t>
      </w:r>
      <w:proofErr w:type="spellEnd"/>
      <w:r w:rsidRPr="00CA3AB0">
        <w:rPr>
          <w:szCs w:val="24"/>
        </w:rPr>
        <w:t xml:space="preserve">, </w:t>
      </w:r>
      <w:proofErr w:type="spellStart"/>
      <w:r w:rsidRPr="00CA3AB0">
        <w:rPr>
          <w:szCs w:val="24"/>
        </w:rPr>
        <w:t>për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të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forcuar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besimin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në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ndershmërinë</w:t>
      </w:r>
      <w:proofErr w:type="spellEnd"/>
      <w:r w:rsidRPr="00CA3AB0">
        <w:rPr>
          <w:szCs w:val="24"/>
        </w:rPr>
        <w:t xml:space="preserve">, </w:t>
      </w:r>
      <w:proofErr w:type="spellStart"/>
      <w:r w:rsidRPr="00CA3AB0">
        <w:rPr>
          <w:szCs w:val="24"/>
        </w:rPr>
        <w:t>paanësinë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dhe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efektivitetin</w:t>
      </w:r>
      <w:proofErr w:type="spellEnd"/>
      <w:r w:rsidRPr="00CA3AB0">
        <w:rPr>
          <w:szCs w:val="24"/>
        </w:rPr>
        <w:t xml:space="preserve"> e </w:t>
      </w:r>
      <w:proofErr w:type="spellStart"/>
      <w:r w:rsidRPr="00CA3AB0">
        <w:rPr>
          <w:szCs w:val="24"/>
        </w:rPr>
        <w:t>shërbimit</w:t>
      </w:r>
      <w:proofErr w:type="spellEnd"/>
      <w:r w:rsidRPr="00CA3AB0">
        <w:rPr>
          <w:szCs w:val="24"/>
        </w:rPr>
        <w:t>;</w:t>
      </w:r>
    </w:p>
    <w:p w14:paraId="3FC9B5D8" w14:textId="77777777" w:rsidR="00287A37" w:rsidRPr="00CA3AB0" w:rsidRDefault="00287A37" w:rsidP="00287A37">
      <w:pPr>
        <w:pStyle w:val="NoSpacing"/>
        <w:numPr>
          <w:ilvl w:val="1"/>
          <w:numId w:val="11"/>
        </w:numPr>
        <w:spacing w:line="276" w:lineRule="auto"/>
        <w:ind w:left="630" w:hanging="270"/>
        <w:jc w:val="both"/>
        <w:rPr>
          <w:szCs w:val="24"/>
        </w:rPr>
      </w:pPr>
      <w:proofErr w:type="spellStart"/>
      <w:r w:rsidRPr="00CA3AB0">
        <w:rPr>
          <w:szCs w:val="24"/>
        </w:rPr>
        <w:t>Ruajnë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konfidencialitetin</w:t>
      </w:r>
      <w:proofErr w:type="spellEnd"/>
      <w:r w:rsidRPr="00CA3AB0">
        <w:rPr>
          <w:szCs w:val="24"/>
        </w:rPr>
        <w:t xml:space="preserve"> e </w:t>
      </w:r>
      <w:proofErr w:type="spellStart"/>
      <w:r w:rsidRPr="00CA3AB0">
        <w:rPr>
          <w:szCs w:val="24"/>
        </w:rPr>
        <w:t>të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dhënave</w:t>
      </w:r>
      <w:proofErr w:type="spellEnd"/>
      <w:r w:rsidRPr="00CA3AB0">
        <w:rPr>
          <w:szCs w:val="24"/>
        </w:rPr>
        <w:t xml:space="preserve">, </w:t>
      </w:r>
      <w:proofErr w:type="spellStart"/>
      <w:r w:rsidRPr="00CA3AB0">
        <w:rPr>
          <w:szCs w:val="24"/>
        </w:rPr>
        <w:t>fakteve</w:t>
      </w:r>
      <w:proofErr w:type="spellEnd"/>
      <w:r w:rsidRPr="00CA3AB0">
        <w:rPr>
          <w:szCs w:val="24"/>
        </w:rPr>
        <w:t xml:space="preserve"> apo </w:t>
      </w:r>
      <w:proofErr w:type="spellStart"/>
      <w:r w:rsidRPr="00CA3AB0">
        <w:rPr>
          <w:szCs w:val="24"/>
        </w:rPr>
        <w:t>rasteve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të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gjetura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gjatë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kryerjes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së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auditimit</w:t>
      </w:r>
      <w:proofErr w:type="spellEnd"/>
      <w:r w:rsidRPr="00CA3AB0">
        <w:rPr>
          <w:szCs w:val="24"/>
        </w:rPr>
        <w:t xml:space="preserve"> apo </w:t>
      </w:r>
      <w:proofErr w:type="spellStart"/>
      <w:r w:rsidRPr="00CA3AB0">
        <w:rPr>
          <w:szCs w:val="24"/>
        </w:rPr>
        <w:t>të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lidhur</w:t>
      </w:r>
      <w:proofErr w:type="spellEnd"/>
      <w:r w:rsidRPr="00CA3AB0">
        <w:rPr>
          <w:szCs w:val="24"/>
        </w:rPr>
        <w:t xml:space="preserve"> me </w:t>
      </w:r>
      <w:proofErr w:type="spellStart"/>
      <w:r w:rsidRPr="00CA3AB0">
        <w:rPr>
          <w:szCs w:val="24"/>
        </w:rPr>
        <w:t>të</w:t>
      </w:r>
      <w:proofErr w:type="spellEnd"/>
      <w:r w:rsidRPr="00CA3AB0">
        <w:rPr>
          <w:szCs w:val="24"/>
        </w:rPr>
        <w:t xml:space="preserve">, </w:t>
      </w:r>
      <w:proofErr w:type="spellStart"/>
      <w:r w:rsidRPr="00CA3AB0">
        <w:rPr>
          <w:szCs w:val="24"/>
        </w:rPr>
        <w:t>si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dhe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ruajnë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dokumentet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për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çdo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angazhim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auditimi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të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kryer</w:t>
      </w:r>
      <w:proofErr w:type="spellEnd"/>
      <w:r w:rsidRPr="00CA3AB0">
        <w:rPr>
          <w:szCs w:val="24"/>
        </w:rPr>
        <w:t xml:space="preserve">, </w:t>
      </w:r>
      <w:proofErr w:type="spellStart"/>
      <w:r w:rsidRPr="00CA3AB0">
        <w:rPr>
          <w:szCs w:val="24"/>
        </w:rPr>
        <w:t>bazuar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në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detyrimet</w:t>
      </w:r>
      <w:proofErr w:type="spellEnd"/>
      <w:r w:rsidRPr="00CA3AB0">
        <w:rPr>
          <w:szCs w:val="24"/>
        </w:rPr>
        <w:t xml:space="preserve">, </w:t>
      </w:r>
      <w:proofErr w:type="spellStart"/>
      <w:r w:rsidRPr="00CA3AB0">
        <w:rPr>
          <w:szCs w:val="24"/>
        </w:rPr>
        <w:t>që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rrjedhin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nga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ligjet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në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fuqi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për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të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drejtat</w:t>
      </w:r>
      <w:proofErr w:type="spellEnd"/>
      <w:r w:rsidRPr="00CA3AB0">
        <w:rPr>
          <w:szCs w:val="24"/>
        </w:rPr>
        <w:t xml:space="preserve"> e </w:t>
      </w:r>
      <w:proofErr w:type="spellStart"/>
      <w:r w:rsidRPr="00CA3AB0">
        <w:rPr>
          <w:szCs w:val="24"/>
        </w:rPr>
        <w:t>përdorimit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dhe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të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arkivimit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të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informacionit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zyrtar</w:t>
      </w:r>
      <w:proofErr w:type="spellEnd"/>
      <w:r w:rsidRPr="00CA3AB0">
        <w:rPr>
          <w:szCs w:val="24"/>
        </w:rPr>
        <w:t>;</w:t>
      </w:r>
    </w:p>
    <w:p w14:paraId="3852066C" w14:textId="77777777" w:rsidR="00287A37" w:rsidRPr="00CA3AB0" w:rsidRDefault="00287A37" w:rsidP="00287A37">
      <w:pPr>
        <w:pStyle w:val="NoSpacing"/>
        <w:numPr>
          <w:ilvl w:val="1"/>
          <w:numId w:val="11"/>
        </w:numPr>
        <w:spacing w:line="276" w:lineRule="auto"/>
        <w:ind w:left="630" w:hanging="270"/>
        <w:jc w:val="both"/>
        <w:rPr>
          <w:szCs w:val="24"/>
        </w:rPr>
      </w:pPr>
      <w:proofErr w:type="spellStart"/>
      <w:r w:rsidRPr="00CA3AB0">
        <w:rPr>
          <w:szCs w:val="24"/>
        </w:rPr>
        <w:t>Përditësojnë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rregullisht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njohuritë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dhe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aftësitë</w:t>
      </w:r>
      <w:proofErr w:type="spellEnd"/>
      <w:r w:rsidRPr="00CA3AB0">
        <w:rPr>
          <w:szCs w:val="24"/>
        </w:rPr>
        <w:t xml:space="preserve"> e </w:t>
      </w:r>
      <w:proofErr w:type="spellStart"/>
      <w:r w:rsidRPr="00CA3AB0">
        <w:rPr>
          <w:szCs w:val="24"/>
        </w:rPr>
        <w:t>tyre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profesionale</w:t>
      </w:r>
      <w:proofErr w:type="spellEnd"/>
      <w:r w:rsidRPr="00CA3AB0">
        <w:rPr>
          <w:szCs w:val="24"/>
        </w:rPr>
        <w:t xml:space="preserve">, </w:t>
      </w:r>
      <w:proofErr w:type="spellStart"/>
      <w:r w:rsidRPr="00CA3AB0">
        <w:rPr>
          <w:szCs w:val="24"/>
        </w:rPr>
        <w:t>në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mënyrë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që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t’i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përdorin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ato</w:t>
      </w:r>
      <w:proofErr w:type="spellEnd"/>
      <w:r w:rsidRPr="00CA3AB0">
        <w:rPr>
          <w:szCs w:val="24"/>
        </w:rPr>
        <w:t xml:space="preserve"> me </w:t>
      </w:r>
      <w:proofErr w:type="spellStart"/>
      <w:r w:rsidRPr="00CA3AB0">
        <w:rPr>
          <w:szCs w:val="24"/>
        </w:rPr>
        <w:t>efikasitet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dhe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për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të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garantuar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cilësinë</w:t>
      </w:r>
      <w:proofErr w:type="spellEnd"/>
      <w:r w:rsidRPr="00CA3AB0">
        <w:rPr>
          <w:szCs w:val="24"/>
        </w:rPr>
        <w:t xml:space="preserve"> e </w:t>
      </w:r>
      <w:proofErr w:type="spellStart"/>
      <w:r w:rsidRPr="00CA3AB0">
        <w:rPr>
          <w:szCs w:val="24"/>
        </w:rPr>
        <w:t>shërbimit</w:t>
      </w:r>
      <w:proofErr w:type="spellEnd"/>
      <w:r w:rsidRPr="00CA3AB0">
        <w:rPr>
          <w:szCs w:val="24"/>
        </w:rPr>
        <w:t>;</w:t>
      </w:r>
    </w:p>
    <w:p w14:paraId="3DCD26BD" w14:textId="77777777" w:rsidR="00287A37" w:rsidRPr="00CA3AB0" w:rsidRDefault="00287A37" w:rsidP="00287A37">
      <w:pPr>
        <w:pStyle w:val="NoSpacing"/>
        <w:numPr>
          <w:ilvl w:val="1"/>
          <w:numId w:val="11"/>
        </w:numPr>
        <w:spacing w:line="276" w:lineRule="auto"/>
        <w:ind w:left="630" w:hanging="270"/>
        <w:jc w:val="both"/>
        <w:rPr>
          <w:szCs w:val="24"/>
        </w:rPr>
      </w:pPr>
      <w:proofErr w:type="spellStart"/>
      <w:r w:rsidRPr="00CA3AB0">
        <w:rPr>
          <w:szCs w:val="24"/>
        </w:rPr>
        <w:t>Japin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rekomandime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për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njësinë</w:t>
      </w:r>
      <w:proofErr w:type="spellEnd"/>
      <w:r w:rsidRPr="00CA3AB0">
        <w:rPr>
          <w:szCs w:val="24"/>
        </w:rPr>
        <w:t xml:space="preserve"> e </w:t>
      </w:r>
      <w:proofErr w:type="spellStart"/>
      <w:r w:rsidRPr="00CA3AB0">
        <w:rPr>
          <w:szCs w:val="24"/>
        </w:rPr>
        <w:t>audituar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për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përmirësimin</w:t>
      </w:r>
      <w:proofErr w:type="spellEnd"/>
      <w:r w:rsidRPr="00CA3AB0">
        <w:rPr>
          <w:szCs w:val="24"/>
        </w:rPr>
        <w:t xml:space="preserve"> e </w:t>
      </w:r>
      <w:proofErr w:type="spellStart"/>
      <w:r w:rsidRPr="00CA3AB0">
        <w:rPr>
          <w:szCs w:val="24"/>
        </w:rPr>
        <w:t>veprimtarisë</w:t>
      </w:r>
      <w:proofErr w:type="spellEnd"/>
      <w:r w:rsidRPr="00CA3AB0">
        <w:rPr>
          <w:szCs w:val="24"/>
        </w:rPr>
        <w:t xml:space="preserve">, </w:t>
      </w:r>
      <w:proofErr w:type="spellStart"/>
      <w:r w:rsidRPr="00CA3AB0">
        <w:rPr>
          <w:szCs w:val="24"/>
        </w:rPr>
        <w:t>efektivitetin</w:t>
      </w:r>
      <w:proofErr w:type="spellEnd"/>
      <w:r w:rsidRPr="00CA3AB0">
        <w:rPr>
          <w:szCs w:val="24"/>
        </w:rPr>
        <w:t xml:space="preserve"> e </w:t>
      </w:r>
      <w:proofErr w:type="spellStart"/>
      <w:r w:rsidRPr="00CA3AB0">
        <w:rPr>
          <w:szCs w:val="24"/>
        </w:rPr>
        <w:t>sistemit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të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kontrollit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të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brendshëm</w:t>
      </w:r>
      <w:proofErr w:type="spellEnd"/>
      <w:r w:rsidRPr="00CA3AB0">
        <w:rPr>
          <w:szCs w:val="24"/>
        </w:rPr>
        <w:t xml:space="preserve">, </w:t>
      </w:r>
      <w:proofErr w:type="spellStart"/>
      <w:r w:rsidRPr="00CA3AB0">
        <w:rPr>
          <w:szCs w:val="24"/>
        </w:rPr>
        <w:t>si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dhe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për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masat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që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duhen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ndërmarrë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në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rastet</w:t>
      </w:r>
      <w:proofErr w:type="spellEnd"/>
      <w:r w:rsidRPr="00CA3AB0">
        <w:rPr>
          <w:szCs w:val="24"/>
        </w:rPr>
        <w:t xml:space="preserve"> e </w:t>
      </w:r>
      <w:proofErr w:type="spellStart"/>
      <w:r w:rsidRPr="00CA3AB0">
        <w:rPr>
          <w:szCs w:val="24"/>
        </w:rPr>
        <w:t>konstatimit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të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dëmeve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ekonomike</w:t>
      </w:r>
      <w:proofErr w:type="spellEnd"/>
      <w:r w:rsidRPr="00CA3AB0">
        <w:rPr>
          <w:szCs w:val="24"/>
        </w:rPr>
        <w:t xml:space="preserve"> e </w:t>
      </w:r>
      <w:proofErr w:type="spellStart"/>
      <w:r w:rsidRPr="00CA3AB0">
        <w:rPr>
          <w:szCs w:val="24"/>
        </w:rPr>
        <w:t>financiare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për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zhdëmtimin</w:t>
      </w:r>
      <w:proofErr w:type="spellEnd"/>
      <w:r w:rsidRPr="00CA3AB0">
        <w:rPr>
          <w:szCs w:val="24"/>
        </w:rPr>
        <w:t xml:space="preserve"> e </w:t>
      </w:r>
      <w:proofErr w:type="spellStart"/>
      <w:r w:rsidRPr="00CA3AB0">
        <w:rPr>
          <w:szCs w:val="24"/>
        </w:rPr>
        <w:t>tyre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dhe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për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të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ulur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mundësinë</w:t>
      </w:r>
      <w:proofErr w:type="spellEnd"/>
      <w:r w:rsidRPr="00CA3AB0">
        <w:rPr>
          <w:szCs w:val="24"/>
        </w:rPr>
        <w:t xml:space="preserve"> e </w:t>
      </w:r>
      <w:proofErr w:type="spellStart"/>
      <w:r w:rsidRPr="00CA3AB0">
        <w:rPr>
          <w:szCs w:val="24"/>
        </w:rPr>
        <w:t>përsëritjes</w:t>
      </w:r>
      <w:proofErr w:type="spellEnd"/>
      <w:r w:rsidRPr="00CA3AB0">
        <w:rPr>
          <w:szCs w:val="24"/>
        </w:rPr>
        <w:t>;</w:t>
      </w:r>
    </w:p>
    <w:p w14:paraId="025401C5" w14:textId="77777777" w:rsidR="00287A37" w:rsidRPr="00CA3AB0" w:rsidRDefault="00287A37" w:rsidP="00287A37">
      <w:pPr>
        <w:pStyle w:val="NoSpacing"/>
        <w:numPr>
          <w:ilvl w:val="1"/>
          <w:numId w:val="11"/>
        </w:numPr>
        <w:spacing w:line="276" w:lineRule="auto"/>
        <w:ind w:left="630" w:hanging="270"/>
        <w:jc w:val="both"/>
        <w:rPr>
          <w:szCs w:val="24"/>
        </w:rPr>
      </w:pPr>
      <w:proofErr w:type="spellStart"/>
      <w:r w:rsidRPr="00CA3AB0">
        <w:rPr>
          <w:szCs w:val="24"/>
        </w:rPr>
        <w:t>Raporton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tek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drejtori</w:t>
      </w:r>
      <w:proofErr w:type="spellEnd"/>
      <w:r w:rsidRPr="00CA3AB0">
        <w:rPr>
          <w:szCs w:val="24"/>
        </w:rPr>
        <w:t xml:space="preserve">, </w:t>
      </w:r>
      <w:proofErr w:type="spellStart"/>
      <w:r w:rsidRPr="00CA3AB0">
        <w:rPr>
          <w:szCs w:val="24"/>
        </w:rPr>
        <w:t>kur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identifikohen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parregullsi</w:t>
      </w:r>
      <w:proofErr w:type="spellEnd"/>
      <w:r w:rsidRPr="00CA3AB0">
        <w:rPr>
          <w:szCs w:val="24"/>
        </w:rPr>
        <w:t xml:space="preserve"> apo </w:t>
      </w:r>
      <w:proofErr w:type="spellStart"/>
      <w:r w:rsidRPr="00CA3AB0">
        <w:rPr>
          <w:szCs w:val="24"/>
        </w:rPr>
        <w:t>veprime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të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cilat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në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vlerësimin</w:t>
      </w:r>
      <w:proofErr w:type="spellEnd"/>
      <w:r w:rsidRPr="00CA3AB0">
        <w:rPr>
          <w:szCs w:val="24"/>
        </w:rPr>
        <w:t xml:space="preserve"> e </w:t>
      </w:r>
      <w:proofErr w:type="spellStart"/>
      <w:r w:rsidRPr="00CA3AB0">
        <w:rPr>
          <w:szCs w:val="24"/>
        </w:rPr>
        <w:t>grupit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të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auditimit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përbëjnë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vepër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penale</w:t>
      </w:r>
      <w:proofErr w:type="spellEnd"/>
      <w:r w:rsidRPr="00CA3AB0">
        <w:rPr>
          <w:szCs w:val="24"/>
        </w:rPr>
        <w:t xml:space="preserve">; </w:t>
      </w:r>
    </w:p>
    <w:p w14:paraId="6BD4A5A0" w14:textId="77777777" w:rsidR="00287A37" w:rsidRPr="00CA3AB0" w:rsidRDefault="00287A37" w:rsidP="00287A37">
      <w:pPr>
        <w:pStyle w:val="NoSpacing"/>
        <w:numPr>
          <w:ilvl w:val="1"/>
          <w:numId w:val="11"/>
        </w:numPr>
        <w:spacing w:line="276" w:lineRule="auto"/>
        <w:ind w:left="630" w:hanging="270"/>
        <w:jc w:val="both"/>
        <w:rPr>
          <w:szCs w:val="24"/>
        </w:rPr>
      </w:pPr>
      <w:r w:rsidRPr="00CA3AB0">
        <w:rPr>
          <w:szCs w:val="24"/>
        </w:rPr>
        <w:t xml:space="preserve">Me </w:t>
      </w:r>
      <w:proofErr w:type="spellStart"/>
      <w:r w:rsidRPr="00CA3AB0">
        <w:rPr>
          <w:szCs w:val="24"/>
        </w:rPr>
        <w:t>synim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shmangien</w:t>
      </w:r>
      <w:proofErr w:type="spellEnd"/>
      <w:r w:rsidRPr="00CA3AB0">
        <w:rPr>
          <w:szCs w:val="24"/>
        </w:rPr>
        <w:t xml:space="preserve"> e </w:t>
      </w:r>
      <w:proofErr w:type="spellStart"/>
      <w:r w:rsidRPr="00CA3AB0">
        <w:rPr>
          <w:szCs w:val="24"/>
        </w:rPr>
        <w:t>mbivendosjeve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njofton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drejtorin</w:t>
      </w:r>
      <w:proofErr w:type="spellEnd"/>
      <w:r w:rsidRPr="00CA3AB0">
        <w:rPr>
          <w:szCs w:val="24"/>
        </w:rPr>
        <w:t xml:space="preserve"> e </w:t>
      </w:r>
      <w:proofErr w:type="spellStart"/>
      <w:r w:rsidRPr="00CA3AB0">
        <w:rPr>
          <w:szCs w:val="24"/>
        </w:rPr>
        <w:t>drejtorisë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së</w:t>
      </w:r>
      <w:proofErr w:type="spellEnd"/>
      <w:r w:rsidRPr="00CA3AB0">
        <w:rPr>
          <w:szCs w:val="24"/>
        </w:rPr>
        <w:t xml:space="preserve"> DAB, </w:t>
      </w:r>
      <w:proofErr w:type="spellStart"/>
      <w:r w:rsidRPr="00CA3AB0">
        <w:rPr>
          <w:szCs w:val="24"/>
        </w:rPr>
        <w:t>që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të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mos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japë</w:t>
      </w:r>
      <w:proofErr w:type="spellEnd"/>
      <w:r w:rsidRPr="00CA3AB0">
        <w:rPr>
          <w:szCs w:val="24"/>
        </w:rPr>
        <w:t xml:space="preserve"> opinion duke </w:t>
      </w:r>
      <w:proofErr w:type="spellStart"/>
      <w:r w:rsidRPr="00CA3AB0">
        <w:rPr>
          <w:szCs w:val="24"/>
        </w:rPr>
        <w:t>ndërprerë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auditimin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mbi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një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procedurë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ose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praktikë</w:t>
      </w:r>
      <w:proofErr w:type="spellEnd"/>
      <w:r w:rsidRPr="00CA3AB0">
        <w:rPr>
          <w:szCs w:val="24"/>
        </w:rPr>
        <w:t xml:space="preserve"> e </w:t>
      </w:r>
      <w:proofErr w:type="spellStart"/>
      <w:r w:rsidRPr="00CA3AB0">
        <w:rPr>
          <w:szCs w:val="24"/>
        </w:rPr>
        <w:t>cila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është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në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proces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auditimi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ose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rezulton</w:t>
      </w:r>
      <w:proofErr w:type="spellEnd"/>
      <w:r w:rsidRPr="00CA3AB0">
        <w:rPr>
          <w:szCs w:val="24"/>
        </w:rPr>
        <w:t xml:space="preserve"> me </w:t>
      </w:r>
      <w:proofErr w:type="spellStart"/>
      <w:r w:rsidRPr="00CA3AB0">
        <w:rPr>
          <w:szCs w:val="24"/>
        </w:rPr>
        <w:t>një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vendim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strukturë</w:t>
      </w:r>
      <w:proofErr w:type="spellEnd"/>
      <w:r w:rsidRPr="00CA3AB0">
        <w:rPr>
          <w:szCs w:val="24"/>
        </w:rPr>
        <w:t xml:space="preserve"> e </w:t>
      </w:r>
      <w:proofErr w:type="spellStart"/>
      <w:r w:rsidRPr="00CA3AB0">
        <w:rPr>
          <w:szCs w:val="24"/>
        </w:rPr>
        <w:t>pavarur</w:t>
      </w:r>
      <w:proofErr w:type="spellEnd"/>
      <w:r w:rsidRPr="00CA3AB0">
        <w:rPr>
          <w:szCs w:val="24"/>
        </w:rPr>
        <w:t xml:space="preserve">, apo </w:t>
      </w:r>
      <w:proofErr w:type="spellStart"/>
      <w:r w:rsidRPr="00CA3AB0">
        <w:rPr>
          <w:szCs w:val="24"/>
        </w:rPr>
        <w:t>kur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është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dhënë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një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vendim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nga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gjykata</w:t>
      </w:r>
      <w:proofErr w:type="spellEnd"/>
      <w:r w:rsidRPr="00CA3AB0">
        <w:rPr>
          <w:szCs w:val="24"/>
        </w:rPr>
        <w:t>;</w:t>
      </w:r>
    </w:p>
    <w:p w14:paraId="57E2DAC5" w14:textId="77777777" w:rsidR="00287A37" w:rsidRPr="00CA3AB0" w:rsidRDefault="00287A37" w:rsidP="00287A37">
      <w:pPr>
        <w:pStyle w:val="NoSpacing"/>
        <w:numPr>
          <w:ilvl w:val="1"/>
          <w:numId w:val="11"/>
        </w:numPr>
        <w:spacing w:line="276" w:lineRule="auto"/>
        <w:ind w:left="630" w:hanging="270"/>
        <w:jc w:val="both"/>
        <w:rPr>
          <w:szCs w:val="24"/>
        </w:rPr>
      </w:pPr>
      <w:proofErr w:type="spellStart"/>
      <w:r w:rsidRPr="00CA3AB0">
        <w:rPr>
          <w:szCs w:val="24"/>
        </w:rPr>
        <w:t>Depoziton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një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kërkesë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tek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Drejtori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i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Drejtorisë</w:t>
      </w:r>
      <w:proofErr w:type="spellEnd"/>
      <w:r w:rsidRPr="00CA3AB0">
        <w:rPr>
          <w:szCs w:val="24"/>
        </w:rPr>
        <w:t xml:space="preserve">, duke </w:t>
      </w:r>
      <w:proofErr w:type="spellStart"/>
      <w:r w:rsidRPr="00CA3AB0">
        <w:rPr>
          <w:szCs w:val="24"/>
        </w:rPr>
        <w:t>arsyetuar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nëse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nuk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mjafton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koha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për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kryerjen</w:t>
      </w:r>
      <w:proofErr w:type="spellEnd"/>
      <w:r w:rsidRPr="00CA3AB0">
        <w:rPr>
          <w:szCs w:val="24"/>
        </w:rPr>
        <w:t xml:space="preserve"> e </w:t>
      </w:r>
      <w:proofErr w:type="spellStart"/>
      <w:r w:rsidRPr="00CA3AB0">
        <w:rPr>
          <w:szCs w:val="24"/>
        </w:rPr>
        <w:t>auditimit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për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zgjatjen</w:t>
      </w:r>
      <w:proofErr w:type="spellEnd"/>
      <w:r w:rsidRPr="00CA3AB0">
        <w:rPr>
          <w:szCs w:val="24"/>
        </w:rPr>
        <w:t xml:space="preserve"> e </w:t>
      </w:r>
      <w:proofErr w:type="spellStart"/>
      <w:r w:rsidRPr="00CA3AB0">
        <w:rPr>
          <w:szCs w:val="24"/>
        </w:rPr>
        <w:t>afatit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të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auditimit</w:t>
      </w:r>
      <w:proofErr w:type="spellEnd"/>
      <w:r w:rsidRPr="00CA3AB0">
        <w:rPr>
          <w:szCs w:val="24"/>
        </w:rPr>
        <w:t>;</w:t>
      </w:r>
    </w:p>
    <w:p w14:paraId="34EF9AD9" w14:textId="77777777" w:rsidR="00287A37" w:rsidRPr="00CA3AB0" w:rsidRDefault="00287A37" w:rsidP="00287A37">
      <w:pPr>
        <w:pStyle w:val="NoSpacing"/>
        <w:numPr>
          <w:ilvl w:val="1"/>
          <w:numId w:val="11"/>
        </w:numPr>
        <w:spacing w:line="276" w:lineRule="auto"/>
        <w:ind w:left="630" w:hanging="270"/>
        <w:jc w:val="both"/>
        <w:rPr>
          <w:szCs w:val="24"/>
        </w:rPr>
      </w:pPr>
      <w:proofErr w:type="spellStart"/>
      <w:r w:rsidRPr="00CA3AB0">
        <w:rPr>
          <w:szCs w:val="24"/>
        </w:rPr>
        <w:t>Përgatit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projekt-raportin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dhe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ndjek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të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gjitha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fazat</w:t>
      </w:r>
      <w:proofErr w:type="spellEnd"/>
      <w:r w:rsidRPr="00CA3AB0">
        <w:rPr>
          <w:szCs w:val="24"/>
        </w:rPr>
        <w:t xml:space="preserve"> e </w:t>
      </w:r>
      <w:proofErr w:type="spellStart"/>
      <w:r w:rsidRPr="00CA3AB0">
        <w:rPr>
          <w:szCs w:val="24"/>
        </w:rPr>
        <w:t>ndërmjetme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deri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në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hartimin</w:t>
      </w:r>
      <w:proofErr w:type="spellEnd"/>
      <w:r w:rsidRPr="00CA3AB0">
        <w:rPr>
          <w:szCs w:val="24"/>
        </w:rPr>
        <w:t xml:space="preserve"> e </w:t>
      </w:r>
      <w:proofErr w:type="spellStart"/>
      <w:r w:rsidRPr="00CA3AB0">
        <w:rPr>
          <w:szCs w:val="24"/>
        </w:rPr>
        <w:t>raportit</w:t>
      </w:r>
      <w:proofErr w:type="spellEnd"/>
      <w:r w:rsidRPr="00CA3AB0">
        <w:rPr>
          <w:szCs w:val="24"/>
        </w:rPr>
        <w:t xml:space="preserve"> final </w:t>
      </w:r>
      <w:proofErr w:type="spellStart"/>
      <w:r w:rsidRPr="00CA3AB0">
        <w:rPr>
          <w:szCs w:val="24"/>
        </w:rPr>
        <w:t>dhe</w:t>
      </w:r>
      <w:proofErr w:type="spellEnd"/>
      <w:r w:rsidRPr="00CA3AB0">
        <w:rPr>
          <w:szCs w:val="24"/>
        </w:rPr>
        <w:t xml:space="preserve"> memos </w:t>
      </w:r>
      <w:proofErr w:type="spellStart"/>
      <w:r w:rsidRPr="00CA3AB0">
        <w:rPr>
          <w:szCs w:val="24"/>
        </w:rPr>
        <w:t>për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Titullarin</w:t>
      </w:r>
      <w:proofErr w:type="spellEnd"/>
      <w:r w:rsidRPr="00CA3AB0">
        <w:rPr>
          <w:szCs w:val="24"/>
        </w:rPr>
        <w:t xml:space="preserve">, </w:t>
      </w:r>
      <w:proofErr w:type="spellStart"/>
      <w:r w:rsidRPr="00CA3AB0">
        <w:rPr>
          <w:szCs w:val="24"/>
        </w:rPr>
        <w:t>të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cilat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i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paraqet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te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drejtuesi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i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drejtorisë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së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auditimit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të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brendshëm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për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miratim</w:t>
      </w:r>
      <w:proofErr w:type="spellEnd"/>
      <w:r w:rsidRPr="00CA3AB0">
        <w:rPr>
          <w:szCs w:val="24"/>
        </w:rPr>
        <w:t>;</w:t>
      </w:r>
    </w:p>
    <w:p w14:paraId="67144428" w14:textId="77777777" w:rsidR="00287A37" w:rsidRPr="00CA3AB0" w:rsidRDefault="00287A37" w:rsidP="00287A37">
      <w:pPr>
        <w:pStyle w:val="NoSpacing"/>
        <w:numPr>
          <w:ilvl w:val="1"/>
          <w:numId w:val="11"/>
        </w:numPr>
        <w:spacing w:line="276" w:lineRule="auto"/>
        <w:ind w:left="630" w:hanging="270"/>
        <w:jc w:val="both"/>
        <w:rPr>
          <w:szCs w:val="24"/>
        </w:rPr>
      </w:pPr>
      <w:proofErr w:type="spellStart"/>
      <w:r w:rsidRPr="00CA3AB0">
        <w:rPr>
          <w:szCs w:val="24"/>
        </w:rPr>
        <w:t>Kryen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rishikimin</w:t>
      </w:r>
      <w:proofErr w:type="spellEnd"/>
      <w:r w:rsidRPr="00CA3AB0">
        <w:rPr>
          <w:szCs w:val="24"/>
        </w:rPr>
        <w:t xml:space="preserve"> e </w:t>
      </w:r>
      <w:proofErr w:type="spellStart"/>
      <w:r w:rsidRPr="00CA3AB0">
        <w:rPr>
          <w:szCs w:val="24"/>
        </w:rPr>
        <w:t>cilësisë</w:t>
      </w:r>
      <w:proofErr w:type="spellEnd"/>
      <w:r w:rsidRPr="00CA3AB0">
        <w:rPr>
          <w:szCs w:val="24"/>
        </w:rPr>
        <w:t xml:space="preserve">, </w:t>
      </w:r>
      <w:proofErr w:type="spellStart"/>
      <w:r w:rsidRPr="00CA3AB0">
        <w:rPr>
          <w:szCs w:val="24"/>
        </w:rPr>
        <w:t>për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të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siguruar</w:t>
      </w:r>
      <w:proofErr w:type="spellEnd"/>
      <w:r w:rsidRPr="00CA3AB0">
        <w:rPr>
          <w:szCs w:val="24"/>
        </w:rPr>
        <w:t xml:space="preserve"> se </w:t>
      </w:r>
      <w:proofErr w:type="spellStart"/>
      <w:r w:rsidRPr="00CA3AB0">
        <w:rPr>
          <w:szCs w:val="24"/>
        </w:rPr>
        <w:t>angazhimi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i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auditimit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përmbush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standardet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dhe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është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i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dobishëm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për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organizatën</w:t>
      </w:r>
      <w:proofErr w:type="spellEnd"/>
      <w:r w:rsidRPr="00CA3AB0">
        <w:rPr>
          <w:szCs w:val="24"/>
        </w:rPr>
        <w:t xml:space="preserve"> e </w:t>
      </w:r>
      <w:proofErr w:type="spellStart"/>
      <w:r w:rsidRPr="00CA3AB0">
        <w:rPr>
          <w:szCs w:val="24"/>
        </w:rPr>
        <w:t>audituar</w:t>
      </w:r>
      <w:proofErr w:type="spellEnd"/>
      <w:r w:rsidRPr="00CA3AB0">
        <w:rPr>
          <w:szCs w:val="24"/>
        </w:rPr>
        <w:t xml:space="preserve">, duke </w:t>
      </w:r>
      <w:proofErr w:type="spellStart"/>
      <w:r w:rsidRPr="00CA3AB0">
        <w:rPr>
          <w:szCs w:val="24"/>
        </w:rPr>
        <w:t>plotësuar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dhe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nënshkruar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formatin</w:t>
      </w:r>
      <w:proofErr w:type="spellEnd"/>
      <w:r w:rsidRPr="00CA3AB0">
        <w:rPr>
          <w:szCs w:val="24"/>
        </w:rPr>
        <w:t xml:space="preserve"> standard, </w:t>
      </w:r>
      <w:proofErr w:type="spellStart"/>
      <w:r w:rsidRPr="00CA3AB0">
        <w:rPr>
          <w:szCs w:val="24"/>
        </w:rPr>
        <w:t>për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çdo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mision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auditimi</w:t>
      </w:r>
      <w:proofErr w:type="spellEnd"/>
      <w:r w:rsidRPr="00CA3AB0">
        <w:rPr>
          <w:szCs w:val="24"/>
        </w:rPr>
        <w:t>;</w:t>
      </w:r>
    </w:p>
    <w:p w14:paraId="0F879DC2" w14:textId="77777777" w:rsidR="00287A37" w:rsidRDefault="00287A37" w:rsidP="00287A37">
      <w:pPr>
        <w:pStyle w:val="NoSpacing"/>
        <w:numPr>
          <w:ilvl w:val="1"/>
          <w:numId w:val="11"/>
        </w:numPr>
        <w:spacing w:line="276" w:lineRule="auto"/>
        <w:ind w:left="630" w:hanging="270"/>
        <w:jc w:val="both"/>
        <w:rPr>
          <w:szCs w:val="24"/>
        </w:rPr>
      </w:pPr>
      <w:proofErr w:type="spellStart"/>
      <w:r w:rsidRPr="00CA3AB0">
        <w:rPr>
          <w:szCs w:val="24"/>
        </w:rPr>
        <w:t>Harton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dhe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përgjigjet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për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hartimin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në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kohë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të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dokumentave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të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auditimit</w:t>
      </w:r>
      <w:proofErr w:type="spellEnd"/>
      <w:r w:rsidRPr="00CA3AB0">
        <w:rPr>
          <w:szCs w:val="24"/>
        </w:rPr>
        <w:t>.</w:t>
      </w:r>
    </w:p>
    <w:p w14:paraId="60BBCC2E" w14:textId="77777777" w:rsidR="00287A37" w:rsidRDefault="00287A37" w:rsidP="00287A37">
      <w:pPr>
        <w:pStyle w:val="NoSpacing"/>
        <w:spacing w:line="276" w:lineRule="auto"/>
        <w:jc w:val="both"/>
        <w:rPr>
          <w:szCs w:val="24"/>
        </w:rPr>
      </w:pPr>
    </w:p>
    <w:p w14:paraId="1F94DD1A" w14:textId="77777777" w:rsidR="00287A37" w:rsidRPr="00CA3AB0" w:rsidRDefault="00287A37" w:rsidP="00287A37">
      <w:pPr>
        <w:pStyle w:val="NoSpacing"/>
        <w:spacing w:line="276" w:lineRule="auto"/>
        <w:jc w:val="both"/>
        <w:rPr>
          <w:szCs w:val="24"/>
        </w:rPr>
      </w:pPr>
    </w:p>
    <w:p w14:paraId="2CF2E080" w14:textId="77777777" w:rsidR="00287A37" w:rsidRPr="00CA3AB0" w:rsidRDefault="00287A37" w:rsidP="00287A37">
      <w:pPr>
        <w:pStyle w:val="NoSpacing"/>
        <w:spacing w:line="276" w:lineRule="auto"/>
        <w:ind w:left="720"/>
        <w:jc w:val="both"/>
        <w:rPr>
          <w:szCs w:val="24"/>
        </w:rPr>
      </w:pPr>
    </w:p>
    <w:p w14:paraId="7C9B4EDC" w14:textId="77777777" w:rsidR="00287A37" w:rsidRPr="000F1A92" w:rsidRDefault="00287A37" w:rsidP="00287A37">
      <w:pPr>
        <w:pBdr>
          <w:bottom w:val="single" w:sz="8" w:space="1" w:color="C00000"/>
        </w:pBdr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0F1A92">
        <w:rPr>
          <w:rFonts w:ascii="Times New Roman" w:hAnsi="Times New Roman"/>
          <w:b/>
          <w:color w:val="C00000"/>
          <w:sz w:val="24"/>
          <w:szCs w:val="24"/>
          <w:lang w:val="it-IT"/>
        </w:rPr>
        <w:t>I-Lëvizja paralele</w:t>
      </w:r>
    </w:p>
    <w:p w14:paraId="6D2D4F3F" w14:textId="77777777" w:rsidR="00287A37" w:rsidRPr="000F1A92" w:rsidRDefault="00287A37" w:rsidP="00287A37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0F1A92">
        <w:rPr>
          <w:rFonts w:ascii="Times New Roman" w:hAnsi="Times New Roman"/>
          <w:sz w:val="24"/>
          <w:szCs w:val="24"/>
          <w:lang w:val="it-IT"/>
        </w:rPr>
        <w:t>Kanë të drejtë të aplikojnë për këtë procedurë vetëm nëpunësit civilë të së njëjtës kategori, në të gjitha insitucionet pjesë e shërbimit civil.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5"/>
        <w:gridCol w:w="8555"/>
      </w:tblGrid>
      <w:tr w:rsidR="00287A37" w14:paraId="4F8128FE" w14:textId="77777777" w:rsidTr="00993601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E461181" w14:textId="77777777" w:rsidR="00287A37" w:rsidRDefault="00287A37" w:rsidP="009936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11A782C" w14:textId="77777777" w:rsidR="00287A37" w:rsidRDefault="00287A37" w:rsidP="009936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PËR LËVIZJEN PARALELE DHE KRITERET E VEÇANTA</w:t>
            </w:r>
          </w:p>
        </w:tc>
      </w:tr>
    </w:tbl>
    <w:p w14:paraId="290E7F87" w14:textId="77777777" w:rsidR="00287A37" w:rsidRDefault="00287A37" w:rsidP="00287A37">
      <w:pPr>
        <w:jc w:val="both"/>
        <w:rPr>
          <w:rFonts w:ascii="Times New Roman" w:hAnsi="Times New Roman"/>
          <w:sz w:val="24"/>
          <w:szCs w:val="24"/>
        </w:rPr>
      </w:pPr>
    </w:p>
    <w:p w14:paraId="2C3F1D0F" w14:textId="77777777" w:rsidR="00287A37" w:rsidRDefault="00287A37" w:rsidP="00287A37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lëvizjen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vijon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0C4A9913" w14:textId="59E57090" w:rsidR="00287A37" w:rsidRDefault="00287A37" w:rsidP="00287A37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nëpunës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konfirmuar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brenda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njëjtës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kategori</w:t>
      </w:r>
      <w:proofErr w:type="spellEnd"/>
      <w:r>
        <w:rPr>
          <w:rFonts w:ascii="Times New Roman" w:hAnsi="Times New Roman"/>
          <w:sz w:val="24"/>
          <w:szCs w:val="24"/>
        </w:rPr>
        <w:t>, (</w:t>
      </w:r>
      <w:r w:rsidRPr="0007208B">
        <w:rPr>
          <w:rFonts w:ascii="Times New Roman" w:hAnsi="Times New Roman"/>
          <w:sz w:val="24"/>
          <w:szCs w:val="24"/>
          <w:lang w:val="it-IT"/>
        </w:rPr>
        <w:t>Me Kategori page IV/ IV-2</w:t>
      </w:r>
      <w:r>
        <w:rPr>
          <w:rFonts w:ascii="Times New Roman" w:hAnsi="Times New Roman"/>
          <w:sz w:val="24"/>
          <w:szCs w:val="24"/>
          <w:lang w:val="it-IT"/>
        </w:rPr>
        <w:t>)</w:t>
      </w:r>
    </w:p>
    <w:p w14:paraId="24DF3277" w14:textId="77777777" w:rsidR="00287A37" w:rsidRDefault="00287A37" w:rsidP="00287A37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219FBA6D" w14:textId="77777777" w:rsidR="00287A37" w:rsidRPr="002238CD" w:rsidRDefault="00287A37" w:rsidP="00287A37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2238CD">
        <w:rPr>
          <w:rFonts w:ascii="Times New Roman" w:hAnsi="Times New Roman"/>
          <w:sz w:val="24"/>
          <w:szCs w:val="24"/>
        </w:rPr>
        <w:t>Të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CD">
        <w:rPr>
          <w:rFonts w:ascii="Times New Roman" w:hAnsi="Times New Roman"/>
          <w:sz w:val="24"/>
          <w:szCs w:val="24"/>
        </w:rPr>
        <w:t>kenë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CD">
        <w:rPr>
          <w:rFonts w:ascii="Times New Roman" w:hAnsi="Times New Roman"/>
          <w:sz w:val="24"/>
          <w:szCs w:val="24"/>
        </w:rPr>
        <w:t>të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CD">
        <w:rPr>
          <w:rFonts w:ascii="Times New Roman" w:hAnsi="Times New Roman"/>
          <w:sz w:val="24"/>
          <w:szCs w:val="24"/>
        </w:rPr>
        <w:t>paktën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CD">
        <w:rPr>
          <w:rFonts w:ascii="Times New Roman" w:hAnsi="Times New Roman"/>
          <w:sz w:val="24"/>
          <w:szCs w:val="24"/>
        </w:rPr>
        <w:t>një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CD">
        <w:rPr>
          <w:rFonts w:ascii="Times New Roman" w:hAnsi="Times New Roman"/>
          <w:sz w:val="24"/>
          <w:szCs w:val="24"/>
        </w:rPr>
        <w:t>vlerësim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CD">
        <w:rPr>
          <w:rFonts w:ascii="Times New Roman" w:hAnsi="Times New Roman"/>
          <w:sz w:val="24"/>
          <w:szCs w:val="24"/>
        </w:rPr>
        <w:t>pozitiv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07BFAE1C" w14:textId="77777777" w:rsidR="00287A37" w:rsidRPr="003B7993" w:rsidRDefault="00287A37" w:rsidP="00287A37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14:paraId="5F8718B9" w14:textId="77777777" w:rsidR="00287A37" w:rsidRPr="002238CD" w:rsidRDefault="00287A37" w:rsidP="00287A37">
      <w:pPr>
        <w:pStyle w:val="ListParagraph"/>
        <w:ind w:left="360"/>
        <w:jc w:val="both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2238CD">
        <w:rPr>
          <w:rFonts w:ascii="Times New Roman" w:hAnsi="Times New Roman"/>
          <w:b/>
          <w:bCs/>
          <w:sz w:val="24"/>
          <w:szCs w:val="24"/>
          <w:lang w:val="it-IT"/>
        </w:rPr>
        <w:t>Kandidatët duhet të plotësojnë kriteret e veçanta si vijon:</w:t>
      </w:r>
    </w:p>
    <w:p w14:paraId="5CCC6605" w14:textId="77777777" w:rsidR="00287A37" w:rsidRPr="00942C2E" w:rsidRDefault="00287A37" w:rsidP="00287A37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>Të zotërojnë diplomë të nivelit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 xml:space="preserve"> minimal</w:t>
      </w: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 xml:space="preserve"> “Bachelor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 xml:space="preserve">” Shkenca Ekonomike, Masteri Profesional po Shkencor perben avantazh </w:t>
      </w: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>diploma e nivelit “Bachelor” duhet të jetë në të njëjtën fushë.</w:t>
      </w:r>
      <w:r w:rsidRPr="00942C2E">
        <w:rPr>
          <w:rFonts w:ascii="Times New Roman" w:hAnsi="Times New Roman"/>
          <w:sz w:val="24"/>
          <w:szCs w:val="24"/>
          <w:lang w:val="it-IT"/>
        </w:rPr>
        <w:t>(</w:t>
      </w:r>
      <w:r w:rsidRPr="00942C2E">
        <w:rPr>
          <w:rFonts w:ascii="Times New Roman" w:hAnsi="Times New Roman"/>
          <w:i/>
          <w:sz w:val="24"/>
          <w:szCs w:val="24"/>
          <w:lang w:val="it-IT"/>
        </w:rPr>
        <w:t>Diplomat të cilat janë marrë jashtë vendit, duhet të jenë të njohura paraprakisht pranë institucionit përgjegjës për njehsimin e diplomave sipas legjislacionit në fuqi).</w:t>
      </w:r>
    </w:p>
    <w:p w14:paraId="2872AE7A" w14:textId="77777777" w:rsidR="00287A37" w:rsidRPr="00942C2E" w:rsidRDefault="00287A37" w:rsidP="00287A37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 xml:space="preserve">Të kenë eksperiencë pune jo më pak se </w:t>
      </w:r>
      <w:r>
        <w:rPr>
          <w:rFonts w:ascii="Times New Roman" w:hAnsi="Times New Roman"/>
          <w:color w:val="FF0000"/>
          <w:sz w:val="24"/>
          <w:szCs w:val="24"/>
          <w:lang w:val="it-IT"/>
        </w:rPr>
        <w:t>1</w:t>
      </w:r>
      <w:r w:rsidRPr="00942C2E">
        <w:rPr>
          <w:rFonts w:ascii="Times New Roman" w:hAnsi="Times New Roman"/>
          <w:color w:val="FF0000"/>
          <w:sz w:val="24"/>
          <w:szCs w:val="24"/>
          <w:lang w:val="it-IT"/>
        </w:rPr>
        <w:t xml:space="preserve"> vit</w:t>
      </w: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 xml:space="preserve">, </w:t>
      </w:r>
      <w:r w:rsidRPr="00942C2E">
        <w:rPr>
          <w:rFonts w:ascii="Times New Roman" w:hAnsi="Times New Roman"/>
          <w:sz w:val="24"/>
          <w:szCs w:val="24"/>
          <w:lang w:val="it-IT"/>
        </w:rPr>
        <w:t>në administratën shtetërore dhe/ose institucione të pavarura</w:t>
      </w:r>
      <w:r>
        <w:rPr>
          <w:rFonts w:ascii="Times New Roman" w:hAnsi="Times New Roman"/>
          <w:sz w:val="24"/>
          <w:szCs w:val="24"/>
          <w:lang w:val="it-IT"/>
        </w:rPr>
        <w:t>.</w:t>
      </w:r>
    </w:p>
    <w:p w14:paraId="529C3DEF" w14:textId="77777777" w:rsidR="00287A37" w:rsidRPr="00942C2E" w:rsidRDefault="00287A37" w:rsidP="00287A37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>Të kenë aftësi të mira komunikuese dhe të punës në grupë.</w:t>
      </w:r>
    </w:p>
    <w:p w14:paraId="4F00DBD4" w14:textId="77777777" w:rsidR="00287A37" w:rsidRPr="001F384B" w:rsidRDefault="00287A37" w:rsidP="00287A37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FF0000"/>
          <w:sz w:val="24"/>
          <w:szCs w:val="24"/>
          <w:lang w:val="it-IT"/>
        </w:rPr>
      </w:pPr>
      <w:bookmarkStart w:id="0" w:name="_Hlk222738828"/>
      <w:r>
        <w:rPr>
          <w:rFonts w:ascii="Times New Roman" w:hAnsi="Times New Roman"/>
          <w:sz w:val="24"/>
          <w:szCs w:val="24"/>
          <w:lang w:val="it-IT"/>
        </w:rPr>
        <w:t>Preferohet t</w:t>
      </w:r>
      <w:r w:rsidRPr="001F384B">
        <w:rPr>
          <w:rFonts w:ascii="Times New Roman" w:hAnsi="Times New Roman"/>
          <w:sz w:val="24"/>
          <w:szCs w:val="24"/>
          <w:lang w:val="it-IT"/>
        </w:rPr>
        <w:t xml:space="preserve">ë zotërojnë gjuhën angleze. </w:t>
      </w:r>
    </w:p>
    <w:tbl>
      <w:tblPr>
        <w:tblW w:w="0" w:type="auto"/>
        <w:tblBorders>
          <w:bottom w:val="single" w:sz="8" w:space="0" w:color="auto"/>
        </w:tblBorders>
        <w:tblLook w:val="00A0" w:firstRow="1" w:lastRow="0" w:firstColumn="1" w:lastColumn="0" w:noHBand="0" w:noVBand="0"/>
      </w:tblPr>
      <w:tblGrid>
        <w:gridCol w:w="794"/>
        <w:gridCol w:w="8556"/>
      </w:tblGrid>
      <w:tr w:rsidR="00287A37" w:rsidRPr="00A77F8B" w14:paraId="5B2A542C" w14:textId="77777777" w:rsidTr="00993601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bookmarkEnd w:id="0"/>
          <w:p w14:paraId="6EFE4455" w14:textId="77777777" w:rsidR="00287A37" w:rsidRDefault="00287A37" w:rsidP="009936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B90556F" w14:textId="77777777" w:rsidR="00287A37" w:rsidRPr="00942C2E" w:rsidRDefault="00287A37" w:rsidP="009936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DOKUMENTACIONI, MËNYRA DHE AFATI I DORËZIMIT.</w:t>
            </w:r>
          </w:p>
        </w:tc>
      </w:tr>
    </w:tbl>
    <w:p w14:paraId="01EBF574" w14:textId="77777777" w:rsidR="00287A37" w:rsidRPr="00942C2E" w:rsidRDefault="00287A37" w:rsidP="00287A37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543411F8" w14:textId="77777777" w:rsidR="00287A37" w:rsidRPr="00942C2E" w:rsidRDefault="00287A37" w:rsidP="00287A37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Kandidatët duhet të dorëzojnë pranë njësisë së burimeve njerëzore të </w:t>
      </w:r>
      <w:r>
        <w:rPr>
          <w:rFonts w:ascii="Times New Roman" w:hAnsi="Times New Roman"/>
          <w:sz w:val="24"/>
          <w:szCs w:val="24"/>
          <w:lang w:val="it-IT"/>
        </w:rPr>
        <w:t>Bashkise Kamez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 ku ndodhet pozicioni për të cilin ata dëshirojnë të aplikojnë, dokumentet si më poshtë:</w:t>
      </w:r>
    </w:p>
    <w:p w14:paraId="6CA24517" w14:textId="77777777" w:rsidR="00287A37" w:rsidRPr="00942C2E" w:rsidRDefault="00287A37" w:rsidP="00287A37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Kandidatët që aplikojnë duhet të dorëzojnë Dokumentet si më poshtë: </w:t>
      </w:r>
    </w:p>
    <w:p w14:paraId="284166B6" w14:textId="77777777" w:rsidR="00287A37" w:rsidRPr="00942C2E" w:rsidRDefault="00287A37" w:rsidP="00287A37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Jetëshkrim i plotësuar në përputhje me dokumentin tip që e gjeni në linkun:</w:t>
      </w:r>
    </w:p>
    <w:p w14:paraId="700E288F" w14:textId="77777777" w:rsidR="00287A37" w:rsidRPr="00942C2E" w:rsidRDefault="00C70AE5" w:rsidP="00287A37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  <w:lang w:val="it-IT"/>
        </w:rPr>
      </w:pPr>
      <w:hyperlink r:id="rId8" w:history="1">
        <w:r w:rsidR="00287A37" w:rsidRPr="00942C2E">
          <w:rPr>
            <w:rStyle w:val="Hyperlink"/>
            <w:sz w:val="24"/>
            <w:szCs w:val="24"/>
            <w:lang w:val="it-IT"/>
          </w:rPr>
          <w:t>http://dap.gov.al/vende-vakante/udhezime-Dokumente/219-udhezime-Dokumente</w:t>
        </w:r>
      </w:hyperlink>
    </w:p>
    <w:p w14:paraId="6A36EAFC" w14:textId="77777777" w:rsidR="00287A37" w:rsidRPr="00942C2E" w:rsidRDefault="00287A37" w:rsidP="00287A37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Fotokopje të diplomës (përfshirë edhe diplomën bachelor)</w:t>
      </w:r>
      <w:r>
        <w:rPr>
          <w:rFonts w:ascii="Times New Roman" w:hAnsi="Times New Roman"/>
          <w:sz w:val="24"/>
          <w:szCs w:val="24"/>
          <w:lang w:val="it-IT"/>
        </w:rPr>
        <w:t xml:space="preserve"> e noterizuar</w:t>
      </w:r>
      <w:r w:rsidRPr="00942C2E">
        <w:rPr>
          <w:rFonts w:ascii="Times New Roman" w:hAnsi="Times New Roman"/>
          <w:sz w:val="24"/>
          <w:szCs w:val="24"/>
          <w:lang w:val="it-IT"/>
        </w:rPr>
        <w:t>;</w:t>
      </w:r>
    </w:p>
    <w:p w14:paraId="57E1BB42" w14:textId="77777777" w:rsidR="00287A37" w:rsidRPr="00942C2E" w:rsidRDefault="00287A37" w:rsidP="00287A37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Fotokopje të librezës së punës (të gjitha faqet që vërtetojnë eksperiencën në punë)</w:t>
      </w:r>
      <w:bookmarkStart w:id="1" w:name="_Hlk116550356"/>
      <w:r>
        <w:rPr>
          <w:rFonts w:ascii="Times New Roman" w:hAnsi="Times New Roman"/>
          <w:sz w:val="24"/>
          <w:szCs w:val="24"/>
          <w:lang w:val="it-IT"/>
        </w:rPr>
        <w:t>e noterizuar</w:t>
      </w:r>
      <w:r w:rsidRPr="00942C2E">
        <w:rPr>
          <w:rFonts w:ascii="Times New Roman" w:hAnsi="Times New Roman"/>
          <w:sz w:val="24"/>
          <w:szCs w:val="24"/>
          <w:lang w:val="it-IT"/>
        </w:rPr>
        <w:t>;</w:t>
      </w:r>
      <w:bookmarkEnd w:id="1"/>
    </w:p>
    <w:p w14:paraId="09D9BA88" w14:textId="77777777" w:rsidR="00287A37" w:rsidRDefault="00287A37" w:rsidP="00287A37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00D5A7EF" w14:textId="77777777" w:rsidR="00287A37" w:rsidRDefault="00287A37" w:rsidP="00287A37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F983BF7" w14:textId="77777777" w:rsidR="00287A37" w:rsidRDefault="00287A37" w:rsidP="00287A37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14:paraId="2E4138CA" w14:textId="77777777" w:rsidR="00287A37" w:rsidRPr="00942C2E" w:rsidRDefault="00287A37" w:rsidP="00287A37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Vlerësimin e fundit nga eprori direkt;</w:t>
      </w:r>
    </w:p>
    <w:p w14:paraId="172C7C5B" w14:textId="77777777" w:rsidR="00287A37" w:rsidRPr="00942C2E" w:rsidRDefault="00287A37" w:rsidP="00287A37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Vërtetim nga Institucioni qe nuk ka masë displinore në fuqi.</w:t>
      </w:r>
    </w:p>
    <w:p w14:paraId="20AB7E86" w14:textId="77777777" w:rsidR="00287A37" w:rsidRPr="00942C2E" w:rsidRDefault="00287A37" w:rsidP="00287A37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Çdo dokumentacion tjetër që vërteton trajnimet, kualifikimet, arsimin shtesë, vlerësimet pozitive apo të tjera të përmendura në jetëshkrimin tuaj.</w:t>
      </w:r>
    </w:p>
    <w:p w14:paraId="6E219323" w14:textId="4E2154B2" w:rsidR="00287A37" w:rsidRPr="00942C2E" w:rsidRDefault="00287A37" w:rsidP="00287A37">
      <w:pPr>
        <w:jc w:val="both"/>
        <w:rPr>
          <w:rFonts w:ascii="Times New Roman" w:hAnsi="Times New Roman"/>
          <w:b/>
          <w:i/>
          <w:sz w:val="24"/>
          <w:szCs w:val="24"/>
          <w:lang w:val="it-IT"/>
        </w:rPr>
      </w:pPr>
      <w:r w:rsidRPr="00291A24">
        <w:rPr>
          <w:rFonts w:ascii="Times New Roman" w:hAnsi="Times New Roman"/>
          <w:b/>
          <w:i/>
          <w:sz w:val="24"/>
          <w:szCs w:val="24"/>
          <w:lang w:val="it-IT"/>
        </w:rPr>
        <w:t xml:space="preserve">Dokumentet duhet të dorëzohen me postë apo drejtpërsëdrejti në institucion, brenda datës </w:t>
      </w:r>
      <w:r w:rsidR="009C6B80" w:rsidRPr="00291A24">
        <w:rPr>
          <w:rFonts w:ascii="Times New Roman" w:hAnsi="Times New Roman"/>
          <w:b/>
          <w:i/>
          <w:sz w:val="24"/>
          <w:szCs w:val="24"/>
          <w:lang w:val="it-IT"/>
        </w:rPr>
        <w:t>09</w:t>
      </w:r>
      <w:r w:rsidRPr="00291A24">
        <w:rPr>
          <w:rFonts w:ascii="Times New Roman" w:hAnsi="Times New Roman"/>
          <w:b/>
          <w:i/>
          <w:sz w:val="24"/>
          <w:szCs w:val="24"/>
          <w:lang w:val="it-IT"/>
        </w:rPr>
        <w:t>.</w:t>
      </w:r>
      <w:r w:rsidR="009C6B80" w:rsidRPr="00291A24">
        <w:rPr>
          <w:rFonts w:ascii="Times New Roman" w:hAnsi="Times New Roman"/>
          <w:b/>
          <w:i/>
          <w:sz w:val="24"/>
          <w:szCs w:val="24"/>
          <w:lang w:val="it-IT"/>
        </w:rPr>
        <w:t>03</w:t>
      </w:r>
      <w:r w:rsidRPr="00291A24">
        <w:rPr>
          <w:rFonts w:ascii="Times New Roman" w:hAnsi="Times New Roman"/>
          <w:b/>
          <w:i/>
          <w:sz w:val="24"/>
          <w:szCs w:val="24"/>
          <w:lang w:val="it-IT"/>
        </w:rPr>
        <w:t>.2026</w:t>
      </w:r>
      <w:r w:rsidRPr="00942C2E">
        <w:rPr>
          <w:rFonts w:ascii="Times New Roman" w:hAnsi="Times New Roman"/>
          <w:b/>
          <w:i/>
          <w:sz w:val="24"/>
          <w:szCs w:val="24"/>
          <w:lang w:val="it-IT"/>
        </w:rPr>
        <w:t xml:space="preserve">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287A37" w:rsidRPr="00A77F8B" w14:paraId="5A3367AC" w14:textId="77777777" w:rsidTr="00993601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19168D9B" w14:textId="77777777" w:rsidR="00287A37" w:rsidRDefault="00287A37" w:rsidP="009936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1433420" w14:textId="77777777" w:rsidR="00287A37" w:rsidRPr="00942C2E" w:rsidRDefault="00287A37" w:rsidP="009936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REZULTATET PËR FAZËN E VERIFIKIMIT PARAPRAK</w:t>
            </w:r>
          </w:p>
        </w:tc>
      </w:tr>
    </w:tbl>
    <w:p w14:paraId="011D063C" w14:textId="77777777" w:rsidR="00287A37" w:rsidRPr="00942C2E" w:rsidRDefault="00287A37" w:rsidP="00287A37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5184C99E" w14:textId="4EB58CC9" w:rsidR="00287A37" w:rsidRPr="00942C2E" w:rsidRDefault="00287A37" w:rsidP="00287A37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Në datën </w:t>
      </w:r>
      <w:r w:rsidR="009C6B80" w:rsidRPr="00291A24">
        <w:rPr>
          <w:rFonts w:ascii="Times New Roman" w:hAnsi="Times New Roman"/>
          <w:b/>
          <w:sz w:val="24"/>
          <w:szCs w:val="24"/>
          <w:lang w:val="it-IT"/>
        </w:rPr>
        <w:t>10.03</w:t>
      </w:r>
      <w:r w:rsidRPr="00291A24">
        <w:rPr>
          <w:rFonts w:ascii="Times New Roman" w:hAnsi="Times New Roman"/>
          <w:b/>
          <w:i/>
          <w:sz w:val="24"/>
          <w:szCs w:val="24"/>
          <w:lang w:val="it-IT"/>
        </w:rPr>
        <w:t>.2026</w:t>
      </w:r>
      <w:r w:rsidRPr="00291A24">
        <w:rPr>
          <w:rFonts w:ascii="Times New Roman" w:hAnsi="Times New Roman"/>
          <w:i/>
          <w:sz w:val="24"/>
          <w:szCs w:val="24"/>
          <w:lang w:val="it-IT"/>
        </w:rPr>
        <w:t xml:space="preserve">, </w:t>
      </w:r>
      <w:r w:rsidRPr="00291A24">
        <w:rPr>
          <w:rFonts w:ascii="Times New Roman" w:hAnsi="Times New Roman"/>
          <w:sz w:val="24"/>
          <w:szCs w:val="24"/>
          <w:lang w:val="it-IT"/>
        </w:rPr>
        <w:t>njësia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 e menaxhimit të burimeve njerëzore </w:t>
      </w:r>
      <w:r>
        <w:rPr>
          <w:rFonts w:ascii="Times New Roman" w:hAnsi="Times New Roman"/>
          <w:sz w:val="24"/>
          <w:szCs w:val="24"/>
          <w:lang w:val="it-IT"/>
        </w:rPr>
        <w:t>te Bashkise Kamez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 ku ndodhet pozicioni për të cilin ju dëshironi të aplikoni do të shpallë në portalin “Shërbimi Kombëtar i Punësimit” listën e kandidatëve që plotësojnë kushtet e lëvizjes paralele dhe kriteret e veçanta, si dhe datën, vendin dhe orën e saktë ku do të zhvillohet intervista. </w:t>
      </w:r>
    </w:p>
    <w:p w14:paraId="6E37977A" w14:textId="77777777" w:rsidR="00287A37" w:rsidRPr="00831AAA" w:rsidRDefault="00287A37" w:rsidP="00287A37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Në të njëjtën datë kandidatët që nuk i plotësojnë kushtet e lëvizjes paralele dhe kriteret e veçanta do të njoftohen individualisht nga njësia e menaxhimit të burimeve njerëzore të institucionit ku ndodhet pozicioni për të cilin ju dëshironi të aplikoni, </w:t>
      </w:r>
      <w:r w:rsidRPr="00942C2E">
        <w:rPr>
          <w:rFonts w:ascii="Times New Roman" w:hAnsi="Times New Roman"/>
          <w:sz w:val="24"/>
          <w:szCs w:val="24"/>
          <w:u w:val="single"/>
          <w:lang w:val="it-IT"/>
        </w:rPr>
        <w:t>nëpërmjet adresës tuaj të e-mail</w:t>
      </w:r>
      <w:r w:rsidRPr="00942C2E">
        <w:rPr>
          <w:rFonts w:ascii="Times New Roman" w:hAnsi="Times New Roman"/>
          <w:sz w:val="24"/>
          <w:szCs w:val="24"/>
          <w:lang w:val="it-IT"/>
        </w:rPr>
        <w:t>, për shkaqet e moskualifikimit.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287A37" w14:paraId="2BE8C85A" w14:textId="77777777" w:rsidTr="00993601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5BB09E5" w14:textId="77777777" w:rsidR="00287A37" w:rsidRDefault="00287A37" w:rsidP="009936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37789A8" w14:textId="77777777" w:rsidR="00287A37" w:rsidRDefault="00287A37" w:rsidP="009936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INTERVISTA.</w:t>
            </w:r>
          </w:p>
        </w:tc>
      </w:tr>
    </w:tbl>
    <w:p w14:paraId="1C5AE1C4" w14:textId="77777777" w:rsidR="00287A37" w:rsidRDefault="00287A37" w:rsidP="00287A37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6593D11A" w14:textId="77777777" w:rsidR="00287A37" w:rsidRPr="0007208B" w:rsidRDefault="00287A37" w:rsidP="00287A37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7208B">
        <w:rPr>
          <w:rFonts w:ascii="Times New Roman" w:hAnsi="Times New Roman"/>
          <w:sz w:val="24"/>
          <w:szCs w:val="24"/>
        </w:rPr>
        <w:t>Njohuritë</w:t>
      </w:r>
      <w:proofErr w:type="spellEnd"/>
      <w:r w:rsidRPr="000720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208B">
        <w:rPr>
          <w:rFonts w:ascii="Times New Roman" w:hAnsi="Times New Roman"/>
          <w:sz w:val="24"/>
          <w:szCs w:val="24"/>
        </w:rPr>
        <w:t>mbi</w:t>
      </w:r>
      <w:proofErr w:type="spellEnd"/>
      <w:r w:rsidRPr="000720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208B">
        <w:rPr>
          <w:rFonts w:ascii="Times New Roman" w:hAnsi="Times New Roman"/>
          <w:sz w:val="24"/>
          <w:szCs w:val="24"/>
        </w:rPr>
        <w:t>Ligjin</w:t>
      </w:r>
      <w:proofErr w:type="spellEnd"/>
      <w:r w:rsidRPr="0007208B">
        <w:rPr>
          <w:rFonts w:ascii="Times New Roman" w:hAnsi="Times New Roman"/>
          <w:sz w:val="24"/>
          <w:szCs w:val="24"/>
        </w:rPr>
        <w:t xml:space="preserve"> Nr. 152/2013, “</w:t>
      </w:r>
      <w:proofErr w:type="spellStart"/>
      <w:r w:rsidRPr="0007208B">
        <w:rPr>
          <w:rFonts w:ascii="Times New Roman" w:hAnsi="Times New Roman"/>
          <w:sz w:val="24"/>
          <w:szCs w:val="24"/>
        </w:rPr>
        <w:t>Për</w:t>
      </w:r>
      <w:proofErr w:type="spellEnd"/>
      <w:r w:rsidRPr="000720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208B">
        <w:rPr>
          <w:rFonts w:ascii="Times New Roman" w:hAnsi="Times New Roman"/>
          <w:sz w:val="24"/>
          <w:szCs w:val="24"/>
        </w:rPr>
        <w:t>nëpunësin</w:t>
      </w:r>
      <w:proofErr w:type="spellEnd"/>
      <w:r w:rsidRPr="0007208B">
        <w:rPr>
          <w:rFonts w:ascii="Times New Roman" w:hAnsi="Times New Roman"/>
          <w:sz w:val="24"/>
          <w:szCs w:val="24"/>
        </w:rPr>
        <w:t xml:space="preserve"> civil”, </w:t>
      </w:r>
      <w:proofErr w:type="spellStart"/>
      <w:r w:rsidRPr="0007208B">
        <w:rPr>
          <w:rFonts w:ascii="Times New Roman" w:hAnsi="Times New Roman"/>
          <w:sz w:val="24"/>
          <w:szCs w:val="24"/>
        </w:rPr>
        <w:t>i</w:t>
      </w:r>
      <w:proofErr w:type="spellEnd"/>
      <w:r w:rsidRPr="000720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208B">
        <w:rPr>
          <w:rFonts w:ascii="Times New Roman" w:hAnsi="Times New Roman"/>
          <w:sz w:val="24"/>
          <w:szCs w:val="24"/>
        </w:rPr>
        <w:t>ndryshuar</w:t>
      </w:r>
      <w:proofErr w:type="spellEnd"/>
      <w:r w:rsidRPr="0007208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7208B">
        <w:rPr>
          <w:rFonts w:ascii="Times New Roman" w:hAnsi="Times New Roman"/>
          <w:sz w:val="24"/>
          <w:szCs w:val="24"/>
        </w:rPr>
        <w:t>dhe</w:t>
      </w:r>
      <w:proofErr w:type="spellEnd"/>
      <w:r w:rsidRPr="000720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208B">
        <w:rPr>
          <w:rFonts w:ascii="Times New Roman" w:hAnsi="Times New Roman"/>
          <w:sz w:val="24"/>
          <w:szCs w:val="24"/>
        </w:rPr>
        <w:t>aktet</w:t>
      </w:r>
      <w:proofErr w:type="spellEnd"/>
      <w:r w:rsidRPr="000720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208B">
        <w:rPr>
          <w:rFonts w:ascii="Times New Roman" w:hAnsi="Times New Roman"/>
          <w:sz w:val="24"/>
          <w:szCs w:val="24"/>
        </w:rPr>
        <w:t>nënligjore</w:t>
      </w:r>
      <w:proofErr w:type="spellEnd"/>
      <w:r w:rsidRPr="000720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208B">
        <w:rPr>
          <w:rFonts w:ascii="Times New Roman" w:hAnsi="Times New Roman"/>
          <w:sz w:val="24"/>
          <w:szCs w:val="24"/>
        </w:rPr>
        <w:t>dalë</w:t>
      </w:r>
      <w:proofErr w:type="spellEnd"/>
      <w:r w:rsidRPr="000720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208B">
        <w:rPr>
          <w:rFonts w:ascii="Times New Roman" w:hAnsi="Times New Roman"/>
          <w:sz w:val="24"/>
          <w:szCs w:val="24"/>
        </w:rPr>
        <w:t>në</w:t>
      </w:r>
      <w:proofErr w:type="spellEnd"/>
      <w:r w:rsidRPr="000720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208B">
        <w:rPr>
          <w:rFonts w:ascii="Times New Roman" w:hAnsi="Times New Roman"/>
          <w:sz w:val="24"/>
          <w:szCs w:val="24"/>
        </w:rPr>
        <w:t>zbatim</w:t>
      </w:r>
      <w:proofErr w:type="spellEnd"/>
      <w:r w:rsidRPr="000720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208B">
        <w:rPr>
          <w:rFonts w:ascii="Times New Roman" w:hAnsi="Times New Roman"/>
          <w:sz w:val="24"/>
          <w:szCs w:val="24"/>
        </w:rPr>
        <w:t>të</w:t>
      </w:r>
      <w:proofErr w:type="spellEnd"/>
      <w:r w:rsidRPr="000720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208B">
        <w:rPr>
          <w:rFonts w:ascii="Times New Roman" w:hAnsi="Times New Roman"/>
          <w:sz w:val="24"/>
          <w:szCs w:val="24"/>
        </w:rPr>
        <w:t>tij</w:t>
      </w:r>
      <w:proofErr w:type="spellEnd"/>
      <w:r w:rsidRPr="0007208B">
        <w:rPr>
          <w:rFonts w:ascii="Times New Roman" w:hAnsi="Times New Roman"/>
          <w:sz w:val="24"/>
          <w:szCs w:val="24"/>
        </w:rPr>
        <w:t>;</w:t>
      </w:r>
    </w:p>
    <w:p w14:paraId="72C9B56C" w14:textId="77777777" w:rsidR="00287A37" w:rsidRPr="00463095" w:rsidRDefault="00287A37" w:rsidP="00287A37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07208B">
        <w:rPr>
          <w:rFonts w:ascii="Times New Roman" w:hAnsi="Times New Roman"/>
          <w:sz w:val="24"/>
          <w:szCs w:val="24"/>
        </w:rPr>
        <w:t>Njohuritë</w:t>
      </w:r>
      <w:proofErr w:type="spellEnd"/>
      <w:r w:rsidRPr="000720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208B">
        <w:rPr>
          <w:rFonts w:ascii="Times New Roman" w:hAnsi="Times New Roman"/>
          <w:sz w:val="24"/>
          <w:szCs w:val="24"/>
        </w:rPr>
        <w:t>mbi</w:t>
      </w:r>
      <w:proofErr w:type="spellEnd"/>
      <w:r w:rsidRPr="000720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208B">
        <w:rPr>
          <w:rFonts w:ascii="Times New Roman" w:hAnsi="Times New Roman"/>
          <w:sz w:val="24"/>
          <w:szCs w:val="24"/>
        </w:rPr>
        <w:t>Ligjin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Nr.139/2015 “Per </w:t>
      </w:r>
      <w:proofErr w:type="spellStart"/>
      <w:r w:rsidRPr="00D652E4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ë</w:t>
      </w:r>
      <w:r w:rsidRPr="00D652E4">
        <w:rPr>
          <w:rFonts w:ascii="Times New Roman" w:hAnsi="Times New Roman"/>
          <w:sz w:val="24"/>
          <w:szCs w:val="24"/>
        </w:rPr>
        <w:t>teqeverisjen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Vendor</w:t>
      </w:r>
      <w:r>
        <w:rPr>
          <w:rFonts w:ascii="Times New Roman" w:hAnsi="Times New Roman"/>
          <w:sz w:val="24"/>
          <w:szCs w:val="24"/>
        </w:rPr>
        <w:t>e</w:t>
      </w:r>
      <w:proofErr w:type="spellEnd"/>
      <w:r>
        <w:rPr>
          <w:rFonts w:ascii="Times New Roman" w:hAnsi="Times New Roman"/>
          <w:sz w:val="24"/>
          <w:szCs w:val="24"/>
        </w:rPr>
        <w:t>”;</w:t>
      </w:r>
    </w:p>
    <w:p w14:paraId="3F41EE6A" w14:textId="77777777" w:rsidR="00287A37" w:rsidRDefault="00287A37" w:rsidP="00287A37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652E4">
        <w:rPr>
          <w:rFonts w:ascii="Times New Roman" w:hAnsi="Times New Roman"/>
          <w:sz w:val="24"/>
          <w:szCs w:val="24"/>
        </w:rPr>
        <w:t>Njohuritë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mbi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Ligjin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Nr.</w:t>
      </w:r>
      <w:r w:rsidRPr="00463095">
        <w:rPr>
          <w:rFonts w:ascii="Times New Roman" w:hAnsi="Times New Roman"/>
          <w:sz w:val="24"/>
          <w:szCs w:val="24"/>
        </w:rPr>
        <w:t>114/2015</w:t>
      </w:r>
      <w:r>
        <w:t xml:space="preserve"> “</w:t>
      </w:r>
      <w:proofErr w:type="spellStart"/>
      <w:r w:rsidRPr="00463095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ë</w:t>
      </w:r>
      <w:r w:rsidRPr="00463095">
        <w:rPr>
          <w:rFonts w:ascii="Times New Roman" w:hAnsi="Times New Roman"/>
          <w:sz w:val="24"/>
          <w:szCs w:val="24"/>
        </w:rPr>
        <w:t>r</w:t>
      </w:r>
      <w:proofErr w:type="spellEnd"/>
      <w:r w:rsidRPr="004630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3095">
        <w:rPr>
          <w:rFonts w:ascii="Times New Roman" w:hAnsi="Times New Roman"/>
          <w:sz w:val="24"/>
          <w:szCs w:val="24"/>
        </w:rPr>
        <w:t>Auditimin</w:t>
      </w:r>
      <w:proofErr w:type="spellEnd"/>
      <w:r w:rsidRPr="0046309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63095">
        <w:rPr>
          <w:rFonts w:ascii="Times New Roman" w:hAnsi="Times New Roman"/>
          <w:sz w:val="24"/>
          <w:szCs w:val="24"/>
        </w:rPr>
        <w:t>Brendshem</w:t>
      </w:r>
      <w:proofErr w:type="spellEnd"/>
      <w:r w:rsidRPr="004630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3095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ë</w:t>
      </w:r>
      <w:proofErr w:type="spellEnd"/>
      <w:r w:rsidRPr="004630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3095">
        <w:rPr>
          <w:rFonts w:ascii="Times New Roman" w:hAnsi="Times New Roman"/>
          <w:sz w:val="24"/>
          <w:szCs w:val="24"/>
        </w:rPr>
        <w:t>Sektorin</w:t>
      </w:r>
      <w:proofErr w:type="spellEnd"/>
      <w:r w:rsidRPr="004630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3095">
        <w:rPr>
          <w:rFonts w:ascii="Times New Roman" w:hAnsi="Times New Roman"/>
          <w:sz w:val="24"/>
          <w:szCs w:val="24"/>
        </w:rPr>
        <w:t>Punblik</w:t>
      </w:r>
      <w:proofErr w:type="spellEnd"/>
      <w:r w:rsidRPr="00463095">
        <w:rPr>
          <w:rFonts w:ascii="Times New Roman" w:hAnsi="Times New Roman"/>
          <w:sz w:val="24"/>
          <w:szCs w:val="24"/>
        </w:rPr>
        <w:t>”;</w:t>
      </w:r>
    </w:p>
    <w:p w14:paraId="5F642DD9" w14:textId="77777777" w:rsidR="00287A37" w:rsidRPr="0007208B" w:rsidRDefault="00287A37" w:rsidP="00287A37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sz w:val="24"/>
          <w:szCs w:val="24"/>
        </w:rPr>
      </w:pPr>
      <w:bookmarkStart w:id="2" w:name="_Hlk222738985"/>
      <w:proofErr w:type="spellStart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>Udhëzimin</w:t>
      </w:r>
      <w:proofErr w:type="spellEnd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>Ministrit</w:t>
      </w:r>
      <w:proofErr w:type="spellEnd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>të</w:t>
      </w:r>
      <w:proofErr w:type="spellEnd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>Financave</w:t>
      </w:r>
      <w:proofErr w:type="spellEnd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 xml:space="preserve"> nr. 42, </w:t>
      </w:r>
      <w:proofErr w:type="spellStart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>datë</w:t>
      </w:r>
      <w:proofErr w:type="spellEnd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 xml:space="preserve"> 27.10.2020 “</w:t>
      </w:r>
      <w:proofErr w:type="spellStart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>Mbi</w:t>
      </w:r>
      <w:proofErr w:type="spellEnd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>ndjekjen</w:t>
      </w:r>
      <w:proofErr w:type="spellEnd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>zbatimit</w:t>
      </w:r>
      <w:proofErr w:type="spellEnd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>të</w:t>
      </w:r>
      <w:proofErr w:type="spellEnd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>rekomandimeve</w:t>
      </w:r>
      <w:proofErr w:type="spellEnd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>të</w:t>
      </w:r>
      <w:proofErr w:type="spellEnd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>dhëna</w:t>
      </w:r>
      <w:proofErr w:type="spellEnd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>nga</w:t>
      </w:r>
      <w:proofErr w:type="spellEnd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>auditimi</w:t>
      </w:r>
      <w:proofErr w:type="spellEnd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>i</w:t>
      </w:r>
      <w:proofErr w:type="spellEnd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>brendshëm</w:t>
      </w:r>
      <w:proofErr w:type="spellEnd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>në</w:t>
      </w:r>
      <w:proofErr w:type="spellEnd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>sektorin</w:t>
      </w:r>
      <w:proofErr w:type="spellEnd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>publik</w:t>
      </w:r>
      <w:proofErr w:type="spellEnd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>”.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287A37" w:rsidRPr="00A77F8B" w14:paraId="5FEFF32C" w14:textId="77777777" w:rsidTr="00993601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bookmarkEnd w:id="2"/>
          <w:p w14:paraId="213FD9C4" w14:textId="77777777" w:rsidR="00287A37" w:rsidRDefault="00287A37" w:rsidP="009936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991F851" w14:textId="77777777" w:rsidR="00287A37" w:rsidRPr="00942C2E" w:rsidRDefault="00287A37" w:rsidP="009936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MËNYRA E VLERËSIMIT TË KANDIDATËVE</w:t>
            </w:r>
          </w:p>
        </w:tc>
      </w:tr>
    </w:tbl>
    <w:p w14:paraId="1350BE39" w14:textId="77777777" w:rsidR="00287A37" w:rsidRPr="00942C2E" w:rsidRDefault="00287A37" w:rsidP="00287A37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Kandidatët do të vlerësohen për jetëshkrimin, eksperiencat, trajnimet, kualifikimet e lidhura me fushën, si dhe vlerësimet pozitive. Totali i pikëve për këtë vlerësim është 40 pikë. </w:t>
      </w:r>
    </w:p>
    <w:p w14:paraId="1B9E3F04" w14:textId="77777777" w:rsidR="00287A37" w:rsidRPr="00942C2E" w:rsidRDefault="00287A37" w:rsidP="00287A37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Kandidatët gjatë intervistës së strukturuar me gojë do të vlerësohen në lidhje me:</w:t>
      </w:r>
    </w:p>
    <w:p w14:paraId="20E439AC" w14:textId="77777777" w:rsidR="00287A37" w:rsidRPr="00942C2E" w:rsidRDefault="00287A37" w:rsidP="00287A37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Njohuritë, aftësitë, kompetencën në lidhje me përshkrimin e pozicionit të punës;</w:t>
      </w:r>
    </w:p>
    <w:p w14:paraId="6E853E51" w14:textId="77777777" w:rsidR="00287A37" w:rsidRDefault="00287A37" w:rsidP="00287A37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mëparshme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08B4AA88" w14:textId="77777777" w:rsidR="00287A37" w:rsidRPr="00942C2E" w:rsidRDefault="00287A37" w:rsidP="00287A37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Motivimin, aspiratat dhe pritshmëritë e tyre për karrierën.</w:t>
      </w:r>
    </w:p>
    <w:p w14:paraId="15FED5B0" w14:textId="77777777" w:rsidR="00287A37" w:rsidRPr="00942C2E" w:rsidRDefault="00287A37" w:rsidP="00287A37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Totali i pikëve në përfundim të intervistës së strukturuar me gojë është 60 pikë. </w:t>
      </w:r>
    </w:p>
    <w:p w14:paraId="6C586FD7" w14:textId="77777777" w:rsidR="00287A37" w:rsidRPr="009F76D3" w:rsidRDefault="00287A37" w:rsidP="00287A37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Më shumë detaje në lidhje me vlerësimin me pikë, metodologjinë e shpërndarjes së pikëve, mënyrën e llogaritjes së rezultatit përfundimtar i gjeni në Udhëzimin Nr. 2, datë 27.03.2015, “</w:t>
      </w:r>
      <w:r w:rsidRPr="00942C2E">
        <w:rPr>
          <w:rFonts w:ascii="Times New Roman" w:hAnsi="Times New Roman"/>
          <w:i/>
          <w:sz w:val="24"/>
          <w:szCs w:val="24"/>
          <w:lang w:val="it-IT"/>
        </w:rPr>
        <w:t>Për procesin e plotësimit të vendeve të lira në shërbimin civil nëpërmjet procedures së lëvizjes paralele, ngritjes në detyrë për kategorinë e mesme dhe të ulët drejtuese dhe pranimin në shërbimin civil në kategorinë ekzekutive nëpërmjet konkurrimit të hapur</w:t>
      </w:r>
      <w:r w:rsidRPr="00942C2E">
        <w:rPr>
          <w:rFonts w:ascii="Times New Roman" w:hAnsi="Times New Roman"/>
          <w:sz w:val="24"/>
          <w:szCs w:val="24"/>
          <w:lang w:val="it-IT"/>
        </w:rPr>
        <w:t>”</w:t>
      </w:r>
      <w:r w:rsidRPr="00942C2E">
        <w:rPr>
          <w:lang w:val="it-IT"/>
        </w:rPr>
        <w:t>,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të Departamentit të Administratës Publike </w:t>
      </w:r>
      <w:r>
        <w:fldChar w:fldCharType="begin"/>
      </w:r>
      <w:r>
        <w:instrText xml:space="preserve"> HYPERLINK "http://www.dap.gov.al" </w:instrText>
      </w:r>
      <w:r>
        <w:fldChar w:fldCharType="separate"/>
      </w:r>
      <w:r w:rsidRPr="00942C2E">
        <w:rPr>
          <w:rStyle w:val="Hyperlink"/>
          <w:sz w:val="24"/>
          <w:szCs w:val="24"/>
          <w:lang w:val="it-IT"/>
        </w:rPr>
        <w:t>www.dap.gov.al</w:t>
      </w:r>
      <w:r>
        <w:rPr>
          <w:rStyle w:val="Hyperlink"/>
          <w:sz w:val="24"/>
          <w:szCs w:val="24"/>
          <w:lang w:val="it-IT"/>
        </w:rPr>
        <w:fldChar w:fldCharType="end"/>
      </w:r>
      <w:r w:rsidRPr="00942C2E">
        <w:rPr>
          <w:rFonts w:ascii="Times New Roman" w:hAnsi="Times New Roman"/>
          <w:sz w:val="24"/>
          <w:szCs w:val="24"/>
          <w:lang w:val="it-IT"/>
        </w:rPr>
        <w:t>.</w:t>
      </w:r>
      <w:hyperlink r:id="rId9" w:history="1">
        <w:r w:rsidRPr="00F4254B">
          <w:rPr>
            <w:rStyle w:val="Hyperlink"/>
            <w:sz w:val="24"/>
            <w:szCs w:val="24"/>
            <w:lang w:val="it-IT"/>
          </w:rPr>
          <w:t>http://dap.gov.al/2014-03-21-12-52-44/udhezime/426-udhezim-nr-2-date-27-03-2015</w:t>
        </w:r>
      </w:hyperlink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287A37" w:rsidRPr="00A77F8B" w14:paraId="310C152C" w14:textId="77777777" w:rsidTr="00993601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17C78012" w14:textId="77777777" w:rsidR="00287A37" w:rsidRDefault="00287A37" w:rsidP="009936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1.6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B88FAD8" w14:textId="77777777" w:rsidR="00287A37" w:rsidRPr="00942C2E" w:rsidRDefault="00287A37" w:rsidP="009936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DATA E DALJES SË REZULTATEVE TË KONKURIMIT DHE MËNYRA E KOMUNIKIMIT</w:t>
            </w:r>
          </w:p>
        </w:tc>
      </w:tr>
    </w:tbl>
    <w:p w14:paraId="3795179F" w14:textId="77777777" w:rsidR="00287A37" w:rsidRPr="00942C2E" w:rsidRDefault="00287A37" w:rsidP="00287A37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6DB7F20B" w14:textId="77777777" w:rsidR="00287A37" w:rsidRPr="009257FC" w:rsidRDefault="00287A37" w:rsidP="00287A37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257FC">
        <w:rPr>
          <w:rFonts w:ascii="Times New Roman" w:hAnsi="Times New Roman"/>
          <w:sz w:val="24"/>
          <w:szCs w:val="24"/>
          <w:lang w:val="it-IT"/>
        </w:rPr>
        <w:t xml:space="preserve">Në përfundim të vlerësimit të kandidatëve, </w:t>
      </w:r>
      <w:r>
        <w:rPr>
          <w:rFonts w:ascii="Times New Roman" w:hAnsi="Times New Roman"/>
          <w:sz w:val="24"/>
          <w:szCs w:val="24"/>
          <w:lang w:val="it-IT"/>
        </w:rPr>
        <w:t>Bashkia Kamez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 do të shpallë fituesin në portalin “Shërbimi Kombëtar i Punësimit”. Të gjithë kandidatët pjesëmarrës në këtë procedurë do të njoftohen në mënyrë elektronike për datën e saktë të shpalljes së fituesit.</w:t>
      </w:r>
    </w:p>
    <w:p w14:paraId="44CD948B" w14:textId="77777777" w:rsidR="00287A37" w:rsidRDefault="00287A37" w:rsidP="00287A37">
      <w:pPr>
        <w:pBdr>
          <w:bottom w:val="single" w:sz="8" w:space="1" w:color="C00000"/>
        </w:pBd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2- </w:t>
      </w:r>
      <w:proofErr w:type="spellStart"/>
      <w:r>
        <w:rPr>
          <w:rFonts w:ascii="Times New Roman" w:hAnsi="Times New Roman"/>
          <w:b/>
          <w:sz w:val="24"/>
          <w:szCs w:val="24"/>
        </w:rPr>
        <w:t>Pranimi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civil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166"/>
      </w:tblGrid>
      <w:tr w:rsidR="00287A37" w14:paraId="2FB44972" w14:textId="77777777" w:rsidTr="00993601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1DC87EC7" w14:textId="77777777" w:rsidR="00287A37" w:rsidRDefault="00287A37" w:rsidP="0099360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Vetëm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rast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renditura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fillim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kësaj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shpalljeje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përfundim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rezulton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ende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ka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vakante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këto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janë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vlefshme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konkurimin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nëpërmjet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pranimit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shërbimin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civil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kategorinë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ekzekutive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</w:tbl>
    <w:p w14:paraId="32727A40" w14:textId="77777777" w:rsidR="00287A37" w:rsidRDefault="00287A37" w:rsidP="00287A37">
      <w:pPr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procedurë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drejtë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aplikojnë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gjithë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kandidatët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që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plotësojnë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kërkesat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përgjithshme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përputhje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i/>
          <w:sz w:val="24"/>
          <w:szCs w:val="24"/>
        </w:rPr>
        <w:t>nenin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21,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Ligjit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nepunesit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civil”, </w:t>
      </w:r>
      <w:proofErr w:type="spellStart"/>
      <w:r>
        <w:rPr>
          <w:rFonts w:ascii="Times New Roman" w:hAnsi="Times New Roman"/>
          <w:i/>
          <w:sz w:val="24"/>
          <w:szCs w:val="24"/>
        </w:rPr>
        <w:t>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ndryshuar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287A37" w14:paraId="22A8592B" w14:textId="77777777" w:rsidTr="00993601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CC8A8F0" w14:textId="77777777" w:rsidR="00287A37" w:rsidRDefault="00287A37" w:rsidP="009936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905E829" w14:textId="77777777" w:rsidR="00287A37" w:rsidRDefault="00287A37" w:rsidP="009936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QË DUHET TË PLOTËSOJË KANDIDATI NË PROCEDURËN E PRANIMIT NË SHËRBIMIN CIVIL DHE KRITERET E VEÇANTA</w:t>
            </w:r>
          </w:p>
        </w:tc>
      </w:tr>
    </w:tbl>
    <w:p w14:paraId="2F718C28" w14:textId="77777777" w:rsidR="00287A37" w:rsidRDefault="00287A37" w:rsidP="00287A37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Kushtet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që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plotësojë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kandidati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procedurën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b/>
          <w:sz w:val="24"/>
          <w:szCs w:val="24"/>
        </w:rPr>
        <w:t>pranimit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b/>
          <w:sz w:val="24"/>
          <w:szCs w:val="24"/>
        </w:rPr>
        <w:t>janë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</w:p>
    <w:p w14:paraId="321AA396" w14:textId="77777777" w:rsidR="00287A37" w:rsidRDefault="00287A37" w:rsidP="00287A37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shtetas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shqiptar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3028F27" w14:textId="77777777" w:rsidR="00287A37" w:rsidRDefault="00287A37" w:rsidP="00287A37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zotësi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vepruar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43AA6F4" w14:textId="77777777" w:rsidR="00287A37" w:rsidRDefault="00287A37" w:rsidP="00287A37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zotërojë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gjuhën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shkruar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folur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6923CC09" w14:textId="77777777" w:rsidR="00287A37" w:rsidRDefault="00287A37" w:rsidP="00287A37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lejojnë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detyrën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përkatëse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D57569B" w14:textId="77777777" w:rsidR="00287A37" w:rsidRPr="005613BC" w:rsidRDefault="00287A37" w:rsidP="00287A37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dënuar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vendim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formës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kryerjen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krimi</w:t>
      </w:r>
      <w:proofErr w:type="spellEnd"/>
      <w:r>
        <w:rPr>
          <w:rFonts w:ascii="Times New Roman" w:hAnsi="Times New Roman"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kryerjen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kundërvajtjeje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penale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dashje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AA229E9" w14:textId="77777777" w:rsidR="00287A37" w:rsidRPr="003B7993" w:rsidRDefault="00287A37" w:rsidP="00287A37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Ndaj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marrë</w:t>
      </w:r>
      <w:proofErr w:type="spellEnd"/>
      <w:r>
        <w:rPr>
          <w:rFonts w:ascii="Times New Roman" w:hAnsi="Times New Roman"/>
          <w:sz w:val="24"/>
          <w:szCs w:val="24"/>
        </w:rPr>
        <w:t xml:space="preserve"> masa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largimit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civil,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sipas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Ligjit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</w:t>
      </w:r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A2EB2EC" w14:textId="77777777" w:rsidR="00287A37" w:rsidRPr="003B7993" w:rsidRDefault="00287A37" w:rsidP="00287A37">
      <w:pPr>
        <w:jc w:val="both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3B7993">
        <w:rPr>
          <w:rFonts w:ascii="Times New Roman" w:hAnsi="Times New Roman"/>
          <w:b/>
          <w:bCs/>
          <w:sz w:val="24"/>
          <w:szCs w:val="24"/>
          <w:lang w:val="it-IT"/>
        </w:rPr>
        <w:t xml:space="preserve">Kandidatët duhet të plotësojnë kriteret e veçanta si vijon: </w:t>
      </w:r>
    </w:p>
    <w:p w14:paraId="6C92FB6C" w14:textId="77777777" w:rsidR="00287A37" w:rsidRPr="009F76D3" w:rsidRDefault="00287A37" w:rsidP="00287A37">
      <w:p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 xml:space="preserve">Të zotërojnë diplomë të nivelit “Bachelor” 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>ne shkenca Ekonomike,  Masteri Profesional apo Shkencor perben  avantazh,</w:t>
      </w: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 xml:space="preserve">  diploma e nivelit “Bachelor” duhet të jetë në të njëjtën fushë.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9F76D3">
        <w:rPr>
          <w:rFonts w:ascii="Times New Roman" w:hAnsi="Times New Roman"/>
          <w:sz w:val="24"/>
          <w:szCs w:val="24"/>
          <w:lang w:val="it-IT"/>
        </w:rPr>
        <w:t>(</w:t>
      </w:r>
      <w:r w:rsidRPr="009F76D3">
        <w:rPr>
          <w:rFonts w:ascii="Times New Roman" w:hAnsi="Times New Roman"/>
          <w:i/>
          <w:sz w:val="24"/>
          <w:szCs w:val="24"/>
          <w:lang w:val="it-IT"/>
        </w:rPr>
        <w:t>Diplomat të cilat janë marrë jashtë vendit, duhet të jenë të njohura paraprakisht pranë institucionit përgjegjës për njehsimin e diplomave sipas legjislacionit në fuqi).</w:t>
      </w:r>
    </w:p>
    <w:p w14:paraId="5DC44975" w14:textId="77777777" w:rsidR="00287A37" w:rsidRPr="009F76D3" w:rsidRDefault="00287A37" w:rsidP="00287A37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>Pre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>ferohet t</w:t>
      </w: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>ë kenë eksperiencë pune</w:t>
      </w:r>
      <w:r>
        <w:rPr>
          <w:rFonts w:ascii="Times New Roman" w:hAnsi="Times New Roman"/>
          <w:color w:val="FF0000"/>
          <w:sz w:val="24"/>
          <w:szCs w:val="24"/>
          <w:lang w:val="it-IT"/>
        </w:rPr>
        <w:t xml:space="preserve"> </w:t>
      </w:r>
      <w:r w:rsidRPr="009F76D3">
        <w:rPr>
          <w:rFonts w:ascii="Times New Roman" w:hAnsi="Times New Roman"/>
          <w:sz w:val="24"/>
          <w:szCs w:val="24"/>
          <w:lang w:val="it-IT"/>
        </w:rPr>
        <w:t>në administratën shtetërore dhe/ose institucione të pavarura</w:t>
      </w:r>
      <w:r>
        <w:rPr>
          <w:rFonts w:ascii="Times New Roman" w:hAnsi="Times New Roman"/>
          <w:sz w:val="24"/>
          <w:szCs w:val="24"/>
          <w:lang w:val="it-IT"/>
        </w:rPr>
        <w:t>.</w:t>
      </w:r>
    </w:p>
    <w:p w14:paraId="4E42E4A5" w14:textId="77777777" w:rsidR="00287A37" w:rsidRPr="009F76D3" w:rsidRDefault="00287A37" w:rsidP="00287A37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>Të kenë aftësi të mira komunikuese dhe të punës në grupë.</w:t>
      </w:r>
    </w:p>
    <w:p w14:paraId="774A714B" w14:textId="77777777" w:rsidR="00287A37" w:rsidRPr="003B7993" w:rsidRDefault="00287A37" w:rsidP="00287A37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3B7993">
        <w:rPr>
          <w:rFonts w:ascii="Times New Roman" w:hAnsi="Times New Roman"/>
          <w:sz w:val="24"/>
          <w:szCs w:val="24"/>
          <w:lang w:val="it-IT"/>
        </w:rPr>
        <w:t xml:space="preserve">Preferohet të zotërojnë gjuhën angleze.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1"/>
        <w:gridCol w:w="8559"/>
      </w:tblGrid>
      <w:tr w:rsidR="00287A37" w:rsidRPr="00A77F8B" w14:paraId="586C2C34" w14:textId="77777777" w:rsidTr="00993601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DE944E6" w14:textId="77777777" w:rsidR="00287A37" w:rsidRDefault="00287A37" w:rsidP="009936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9053917" w14:textId="77777777" w:rsidR="00287A37" w:rsidRPr="009257FC" w:rsidRDefault="00287A37" w:rsidP="009936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257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DOKUMENTACIONI, MËNYRA DHE AFATI I DORËZIMIT</w:t>
            </w:r>
          </w:p>
        </w:tc>
      </w:tr>
    </w:tbl>
    <w:p w14:paraId="48E8A2AD" w14:textId="77777777" w:rsidR="00287A37" w:rsidRPr="000F1A92" w:rsidRDefault="00287A37" w:rsidP="00287A37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0F1A92">
        <w:rPr>
          <w:rFonts w:ascii="Times New Roman" w:hAnsi="Times New Roman"/>
          <w:sz w:val="24"/>
          <w:szCs w:val="24"/>
          <w:lang w:val="it-IT"/>
        </w:rPr>
        <w:lastRenderedPageBreak/>
        <w:t xml:space="preserve">Kandidatët që aplikojnë duhet të dorëzojnë Dokumentet si më poshtë: </w:t>
      </w:r>
    </w:p>
    <w:p w14:paraId="1FB5B43F" w14:textId="77777777" w:rsidR="00287A37" w:rsidRPr="000F1A92" w:rsidRDefault="00287A37" w:rsidP="00287A37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  <w:lang w:val="it-IT"/>
        </w:rPr>
      </w:pPr>
      <w:r w:rsidRPr="000F1A92">
        <w:rPr>
          <w:rFonts w:ascii="Times New Roman" w:hAnsi="Times New Roman"/>
          <w:sz w:val="24"/>
          <w:szCs w:val="24"/>
          <w:lang w:val="it-IT"/>
        </w:rPr>
        <w:t>Jetëshkrim i plotësuar në përputhje me dokumentin tip që e gjeni në linkun:</w:t>
      </w:r>
    </w:p>
    <w:p w14:paraId="18D08FDC" w14:textId="77777777" w:rsidR="00287A37" w:rsidRPr="000F1A92" w:rsidRDefault="00C70AE5" w:rsidP="00287A37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  <w:lang w:val="it-IT"/>
        </w:rPr>
      </w:pPr>
      <w:hyperlink r:id="rId10" w:history="1">
        <w:r w:rsidR="00287A37" w:rsidRPr="000F1A92">
          <w:rPr>
            <w:rStyle w:val="Hyperlink"/>
            <w:sz w:val="24"/>
            <w:szCs w:val="24"/>
            <w:lang w:val="it-IT"/>
          </w:rPr>
          <w:t>http://dap.gov.al/vende-vakante/udhezime-Dokumente/219-udhezime-Dokumente</w:t>
        </w:r>
      </w:hyperlink>
    </w:p>
    <w:p w14:paraId="142B9C87" w14:textId="77777777" w:rsidR="00287A37" w:rsidRPr="000F1A92" w:rsidRDefault="00287A37" w:rsidP="00287A37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  <w:lang w:val="it-IT"/>
        </w:rPr>
      </w:pPr>
      <w:r w:rsidRPr="000F1A92">
        <w:rPr>
          <w:rFonts w:ascii="Times New Roman" w:hAnsi="Times New Roman"/>
          <w:sz w:val="24"/>
          <w:szCs w:val="24"/>
          <w:lang w:val="it-IT"/>
        </w:rPr>
        <w:t>Fotokopje të diplomës (përfshirë edhe diplomën bachelor) e noterizuar;</w:t>
      </w:r>
    </w:p>
    <w:p w14:paraId="6820A3F5" w14:textId="77777777" w:rsidR="00287A37" w:rsidRPr="000F1A92" w:rsidRDefault="00287A37" w:rsidP="00287A37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  <w:lang w:val="it-IT"/>
        </w:rPr>
      </w:pPr>
      <w:r w:rsidRPr="000F1A92">
        <w:rPr>
          <w:rFonts w:ascii="Times New Roman" w:hAnsi="Times New Roman"/>
          <w:sz w:val="24"/>
          <w:szCs w:val="24"/>
          <w:lang w:val="it-IT"/>
        </w:rPr>
        <w:t>Fotokopje të librezës së punës (të gjitha faqet që vërtetojnë eksperiencën në punë) e noterizuar;</w:t>
      </w:r>
    </w:p>
    <w:p w14:paraId="473EE1B1" w14:textId="77777777" w:rsidR="00287A37" w:rsidRDefault="00287A37" w:rsidP="00287A37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52652E86" w14:textId="77777777" w:rsidR="00287A37" w:rsidRDefault="00287A37" w:rsidP="00287A37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0EB6A1C0" w14:textId="77777777" w:rsidR="00287A37" w:rsidRDefault="00287A37" w:rsidP="00287A37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0F67F8C7" w14:textId="77777777" w:rsidR="00287A37" w:rsidRDefault="00287A37" w:rsidP="00287A37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Gjykate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Prokurorie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2BF9C59" w14:textId="77777777" w:rsidR="00287A37" w:rsidRDefault="00287A37" w:rsidP="00287A37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Deshmi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Penaliteti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BDDC2B2" w14:textId="77777777" w:rsidR="00287A37" w:rsidRDefault="00287A37" w:rsidP="00287A37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Banimi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58301A0" w14:textId="77777777" w:rsidR="00287A37" w:rsidRDefault="00287A37" w:rsidP="00287A37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Çertefikate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personale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familjare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DE24498" w14:textId="77777777" w:rsidR="00287A37" w:rsidRPr="009F76D3" w:rsidRDefault="00287A37" w:rsidP="00287A37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 w:rsidRPr="009F76D3">
        <w:rPr>
          <w:rFonts w:ascii="Times New Roman" w:hAnsi="Times New Roman"/>
          <w:sz w:val="24"/>
          <w:szCs w:val="24"/>
        </w:rPr>
        <w:t>Çdo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dokumentacion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tjetër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që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vërteton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trajnimet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F76D3">
        <w:rPr>
          <w:rFonts w:ascii="Times New Roman" w:hAnsi="Times New Roman"/>
          <w:sz w:val="24"/>
          <w:szCs w:val="24"/>
        </w:rPr>
        <w:t>kualifikimet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F76D3">
        <w:rPr>
          <w:rFonts w:ascii="Times New Roman" w:hAnsi="Times New Roman"/>
          <w:sz w:val="24"/>
          <w:szCs w:val="24"/>
        </w:rPr>
        <w:t>arsimim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shtesë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F76D3">
        <w:rPr>
          <w:rFonts w:ascii="Times New Roman" w:hAnsi="Times New Roman"/>
          <w:sz w:val="24"/>
          <w:szCs w:val="24"/>
        </w:rPr>
        <w:t>vlerësimet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pozitive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apo </w:t>
      </w:r>
      <w:proofErr w:type="spellStart"/>
      <w:r w:rsidRPr="009F76D3">
        <w:rPr>
          <w:rFonts w:ascii="Times New Roman" w:hAnsi="Times New Roman"/>
          <w:sz w:val="24"/>
          <w:szCs w:val="24"/>
        </w:rPr>
        <w:t>të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tjera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përmendura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në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jetëshkrimin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tuaj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C6E6398" w14:textId="77777777" w:rsidR="00287A37" w:rsidRPr="009F76D3" w:rsidRDefault="00287A37" w:rsidP="00287A37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5F4266F2" w14:textId="77777777" w:rsidR="00A82828" w:rsidRDefault="00287A37" w:rsidP="00287A37">
      <w:pPr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9C6B80">
        <w:rPr>
          <w:rFonts w:ascii="Times New Roman" w:hAnsi="Times New Roman"/>
          <w:b/>
          <w:i/>
          <w:sz w:val="24"/>
          <w:szCs w:val="24"/>
        </w:rPr>
        <w:t>Dokumentet</w:t>
      </w:r>
      <w:proofErr w:type="spellEnd"/>
      <w:r w:rsidRPr="009C6B80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C6B80">
        <w:rPr>
          <w:rFonts w:ascii="Times New Roman" w:hAnsi="Times New Roman"/>
          <w:b/>
          <w:i/>
          <w:sz w:val="24"/>
          <w:szCs w:val="24"/>
        </w:rPr>
        <w:t>duhet</w:t>
      </w:r>
      <w:proofErr w:type="spellEnd"/>
      <w:r w:rsidRPr="009C6B80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C6B80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9C6B80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C6B80">
        <w:rPr>
          <w:rFonts w:ascii="Times New Roman" w:hAnsi="Times New Roman"/>
          <w:b/>
          <w:i/>
          <w:sz w:val="24"/>
          <w:szCs w:val="24"/>
        </w:rPr>
        <w:t>dorëzohen</w:t>
      </w:r>
      <w:proofErr w:type="spellEnd"/>
      <w:r w:rsidRPr="009C6B80">
        <w:rPr>
          <w:rFonts w:ascii="Times New Roman" w:hAnsi="Times New Roman"/>
          <w:b/>
          <w:i/>
          <w:sz w:val="24"/>
          <w:szCs w:val="24"/>
        </w:rPr>
        <w:t xml:space="preserve"> me </w:t>
      </w:r>
      <w:proofErr w:type="spellStart"/>
      <w:r w:rsidRPr="009C6B80">
        <w:rPr>
          <w:rFonts w:ascii="Times New Roman" w:hAnsi="Times New Roman"/>
          <w:b/>
          <w:i/>
          <w:sz w:val="24"/>
          <w:szCs w:val="24"/>
        </w:rPr>
        <w:t>postë</w:t>
      </w:r>
      <w:proofErr w:type="spellEnd"/>
      <w:r w:rsidRPr="009C6B80">
        <w:rPr>
          <w:rFonts w:ascii="Times New Roman" w:hAnsi="Times New Roman"/>
          <w:b/>
          <w:i/>
          <w:sz w:val="24"/>
          <w:szCs w:val="24"/>
        </w:rPr>
        <w:t xml:space="preserve"> apo </w:t>
      </w:r>
      <w:proofErr w:type="spellStart"/>
      <w:r w:rsidRPr="009C6B80">
        <w:rPr>
          <w:rFonts w:ascii="Times New Roman" w:hAnsi="Times New Roman"/>
          <w:b/>
          <w:i/>
          <w:sz w:val="24"/>
          <w:szCs w:val="24"/>
        </w:rPr>
        <w:t>drejtpërsëdrejti</w:t>
      </w:r>
      <w:proofErr w:type="spellEnd"/>
      <w:r w:rsidRPr="009C6B80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C6B80">
        <w:rPr>
          <w:rFonts w:ascii="Times New Roman" w:hAnsi="Times New Roman"/>
          <w:b/>
          <w:i/>
          <w:sz w:val="24"/>
          <w:szCs w:val="24"/>
        </w:rPr>
        <w:t>në</w:t>
      </w:r>
      <w:proofErr w:type="spellEnd"/>
      <w:r w:rsidRPr="009C6B80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C6B80">
        <w:rPr>
          <w:rFonts w:ascii="Times New Roman" w:hAnsi="Times New Roman"/>
          <w:b/>
          <w:i/>
          <w:sz w:val="24"/>
          <w:szCs w:val="24"/>
        </w:rPr>
        <w:t>institucion</w:t>
      </w:r>
      <w:proofErr w:type="spellEnd"/>
      <w:r w:rsidRPr="009C6B80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Pr="009C6B80">
        <w:rPr>
          <w:rFonts w:ascii="Times New Roman" w:hAnsi="Times New Roman"/>
          <w:b/>
          <w:i/>
          <w:sz w:val="24"/>
          <w:szCs w:val="24"/>
        </w:rPr>
        <w:t>brenda</w:t>
      </w:r>
      <w:proofErr w:type="spellEnd"/>
      <w:r w:rsidRPr="009C6B80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21EF9909" w14:textId="4BADA291" w:rsidR="00287A37" w:rsidRPr="009F76D3" w:rsidRDefault="009C6B80" w:rsidP="00287A37">
      <w:pPr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9C6B80">
        <w:rPr>
          <w:rFonts w:ascii="Times New Roman" w:hAnsi="Times New Roman"/>
          <w:b/>
          <w:i/>
          <w:color w:val="000000" w:themeColor="text1"/>
          <w:sz w:val="24"/>
          <w:szCs w:val="24"/>
        </w:rPr>
        <w:t>dat</w:t>
      </w:r>
      <w:r w:rsidR="00291A24">
        <w:rPr>
          <w:rFonts w:ascii="Times New Roman" w:hAnsi="Times New Roman"/>
          <w:b/>
          <w:i/>
          <w:color w:val="000000" w:themeColor="text1"/>
          <w:sz w:val="24"/>
          <w:szCs w:val="24"/>
        </w:rPr>
        <w:t>ë</w:t>
      </w:r>
      <w:r w:rsidRPr="009C6B80">
        <w:rPr>
          <w:rFonts w:ascii="Times New Roman" w:hAnsi="Times New Roman"/>
          <w:b/>
          <w:i/>
          <w:color w:val="000000" w:themeColor="text1"/>
          <w:sz w:val="24"/>
          <w:szCs w:val="24"/>
        </w:rPr>
        <w:t>s</w:t>
      </w:r>
      <w:proofErr w:type="spellEnd"/>
      <w:r w:rsidRPr="009C6B80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17</w:t>
      </w:r>
      <w:r w:rsidR="00287A37" w:rsidRPr="009C6B80">
        <w:rPr>
          <w:rFonts w:ascii="Times New Roman" w:hAnsi="Times New Roman"/>
          <w:b/>
          <w:i/>
          <w:sz w:val="24"/>
          <w:szCs w:val="24"/>
        </w:rPr>
        <w:t>.</w:t>
      </w:r>
      <w:r w:rsidRPr="009C6B80">
        <w:rPr>
          <w:rFonts w:ascii="Times New Roman" w:hAnsi="Times New Roman"/>
          <w:b/>
          <w:i/>
          <w:sz w:val="24"/>
          <w:szCs w:val="24"/>
        </w:rPr>
        <w:t>03</w:t>
      </w:r>
      <w:r w:rsidR="00287A37" w:rsidRPr="009C6B80">
        <w:rPr>
          <w:rFonts w:ascii="Times New Roman" w:hAnsi="Times New Roman"/>
          <w:b/>
          <w:i/>
          <w:sz w:val="24"/>
          <w:szCs w:val="24"/>
        </w:rPr>
        <w:t xml:space="preserve"> .2026,</w:t>
      </w:r>
      <w:r w:rsidR="00287A37" w:rsidRPr="009C6B80"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="00287A37" w:rsidRPr="009C6B80">
        <w:rPr>
          <w:rFonts w:ascii="Times New Roman" w:hAnsi="Times New Roman"/>
          <w:b/>
          <w:i/>
          <w:sz w:val="24"/>
          <w:szCs w:val="24"/>
        </w:rPr>
        <w:t>Bashkia</w:t>
      </w:r>
      <w:proofErr w:type="spellEnd"/>
      <w:r w:rsidR="00287A37" w:rsidRPr="009C6B80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287A37" w:rsidRPr="009C6B80">
        <w:rPr>
          <w:rFonts w:ascii="Times New Roman" w:hAnsi="Times New Roman"/>
          <w:b/>
          <w:i/>
          <w:sz w:val="24"/>
          <w:szCs w:val="24"/>
        </w:rPr>
        <w:t>Kamez</w:t>
      </w:r>
      <w:proofErr w:type="spellEnd"/>
      <w:r w:rsidR="00287A37" w:rsidRPr="009C6B80">
        <w:rPr>
          <w:rFonts w:ascii="Times New Roman" w:hAnsi="Times New Roman"/>
          <w:b/>
          <w:i/>
          <w:sz w:val="24"/>
          <w:szCs w:val="24"/>
        </w:rPr>
        <w:t>.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166"/>
      </w:tblGrid>
      <w:tr w:rsidR="00287A37" w14:paraId="6EC6F874" w14:textId="77777777" w:rsidTr="00993601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7FCEA770" w14:textId="77777777" w:rsidR="00287A37" w:rsidRPr="000F1A92" w:rsidRDefault="00287A37" w:rsidP="00993601">
            <w:p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gjithë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kandidatët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që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aplikojnë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procedurën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pranimit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në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shërbimin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civil, do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informohen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fazat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mëtejshme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kësaj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proçedure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: </w:t>
            </w:r>
          </w:p>
          <w:p w14:paraId="35FA643B" w14:textId="77777777" w:rsidR="00287A37" w:rsidRDefault="00287A37" w:rsidP="0099360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daljes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rezultateve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verifikimit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paraprak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</w:p>
          <w:p w14:paraId="61E3FEAD" w14:textId="77777777" w:rsidR="00287A37" w:rsidRDefault="00287A37" w:rsidP="0099360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vendin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orën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ku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zhvillohet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konkurimi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;</w:t>
            </w:r>
          </w:p>
          <w:p w14:paraId="02AE2B7C" w14:textId="77777777" w:rsidR="00287A37" w:rsidRDefault="00287A37" w:rsidP="0099360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mënyrën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vlerësimit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kandidatëve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. </w:t>
            </w:r>
          </w:p>
        </w:tc>
      </w:tr>
    </w:tbl>
    <w:p w14:paraId="62367420" w14:textId="77777777" w:rsidR="00287A37" w:rsidRDefault="00287A37" w:rsidP="00287A37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287A37" w:rsidRPr="00A77F8B" w14:paraId="6253C4D0" w14:textId="77777777" w:rsidTr="00993601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5E11D573" w14:textId="77777777" w:rsidR="00287A37" w:rsidRDefault="00287A37" w:rsidP="009936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D369735" w14:textId="77777777" w:rsidR="00287A37" w:rsidRPr="009257FC" w:rsidRDefault="00287A37" w:rsidP="009936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257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REZULTATET PËR FAZËN E VERIFIKIMIT PARAPRAK</w:t>
            </w:r>
          </w:p>
        </w:tc>
      </w:tr>
    </w:tbl>
    <w:p w14:paraId="42B24371" w14:textId="77777777" w:rsidR="00287A37" w:rsidRPr="009257FC" w:rsidRDefault="00287A37" w:rsidP="00287A37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4BD224C2" w14:textId="308F264A" w:rsidR="00287A37" w:rsidRPr="009257FC" w:rsidRDefault="00287A37" w:rsidP="00287A37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257FC">
        <w:rPr>
          <w:rFonts w:ascii="Times New Roman" w:hAnsi="Times New Roman"/>
          <w:sz w:val="24"/>
          <w:szCs w:val="24"/>
          <w:lang w:val="it-IT"/>
        </w:rPr>
        <w:t xml:space="preserve">Në </w:t>
      </w:r>
      <w:r w:rsidRPr="009C6B80">
        <w:rPr>
          <w:rFonts w:ascii="Times New Roman" w:hAnsi="Times New Roman"/>
          <w:sz w:val="24"/>
          <w:szCs w:val="24"/>
          <w:lang w:val="it-IT"/>
        </w:rPr>
        <w:t xml:space="preserve">datën </w:t>
      </w:r>
      <w:r w:rsidR="009C6B80" w:rsidRPr="009C6B80"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18</w:t>
      </w:r>
      <w:r w:rsidRPr="009C6B80"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.</w:t>
      </w:r>
      <w:r w:rsidR="009C6B80" w:rsidRPr="009C6B80"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03</w:t>
      </w:r>
      <w:r w:rsidRPr="009C6B80"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.2026</w:t>
      </w:r>
      <w:r w:rsidRPr="009C6B80">
        <w:rPr>
          <w:rFonts w:ascii="Times New Roman" w:hAnsi="Times New Roman"/>
          <w:i/>
          <w:color w:val="000000" w:themeColor="text1"/>
          <w:sz w:val="24"/>
          <w:szCs w:val="24"/>
          <w:lang w:val="it-IT"/>
        </w:rPr>
        <w:t>,</w:t>
      </w:r>
      <w:r w:rsidRPr="009C6B80">
        <w:rPr>
          <w:rFonts w:ascii="Times New Roman" w:hAnsi="Times New Roman"/>
          <w:sz w:val="24"/>
          <w:szCs w:val="24"/>
          <w:lang w:val="it-IT"/>
        </w:rPr>
        <w:t>njësia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 e menaxhimit të burimeve njerëzore të </w:t>
      </w:r>
      <w:r>
        <w:rPr>
          <w:rFonts w:ascii="Times New Roman" w:hAnsi="Times New Roman"/>
          <w:color w:val="FF0000"/>
          <w:sz w:val="24"/>
          <w:szCs w:val="24"/>
          <w:lang w:val="it-IT"/>
        </w:rPr>
        <w:t xml:space="preserve">Bashkise Kamez </w:t>
      </w:r>
      <w:r w:rsidRPr="009257FC">
        <w:rPr>
          <w:rFonts w:ascii="Times New Roman" w:hAnsi="Times New Roman"/>
          <w:color w:val="FF0000"/>
          <w:sz w:val="24"/>
          <w:szCs w:val="24"/>
          <w:lang w:val="it-IT"/>
        </w:rPr>
        <w:t xml:space="preserve"> </w:t>
      </w:r>
      <w:r w:rsidRPr="009257FC">
        <w:rPr>
          <w:rFonts w:ascii="Times New Roman" w:hAnsi="Times New Roman"/>
          <w:sz w:val="24"/>
          <w:szCs w:val="24"/>
          <w:lang w:val="it-IT"/>
        </w:rPr>
        <w:t>ku ndodhet pozicioni për të cilin ju dëshironi të aplikoni do të shpallë në portalin “Shërbimi Kombëtar i</w:t>
      </w:r>
      <w:r w:rsidR="00E66EBE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Punësimit” listën e kandidatëve që plotësojnë kushtet dhe kriteret e veçanta, si dhe datën, vendin dhe orën e saktë ku do të zhvillohet intervista. </w:t>
      </w:r>
    </w:p>
    <w:p w14:paraId="57D91718" w14:textId="77777777" w:rsidR="00287A37" w:rsidRPr="009F76D3" w:rsidRDefault="00287A37" w:rsidP="00287A37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257FC">
        <w:rPr>
          <w:rFonts w:ascii="Times New Roman" w:hAnsi="Times New Roman"/>
          <w:sz w:val="24"/>
          <w:szCs w:val="24"/>
          <w:lang w:val="it-IT"/>
        </w:rPr>
        <w:t xml:space="preserve">Në të njëjtën datë kandidatët që nuk i plotësojnë kushtet dhe kriteret e veçanta do të njoftohen individualisht nga njësia e menaxhimit të burimeve njerëzore të institucionit ku ndodhet pozicioni për të cilin ju dëshironi të aplikoni, </w:t>
      </w:r>
      <w:r w:rsidRPr="009257FC">
        <w:rPr>
          <w:rFonts w:ascii="Times New Roman" w:hAnsi="Times New Roman"/>
          <w:sz w:val="24"/>
          <w:szCs w:val="24"/>
          <w:u w:val="single"/>
          <w:lang w:val="it-IT"/>
        </w:rPr>
        <w:t>nëpërmjet adresës tuaj të e-mail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, për shkaqet e moskualifikimit.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287A37" w14:paraId="0F0BC2D4" w14:textId="77777777" w:rsidTr="00993601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3E57CDC8" w14:textId="77777777" w:rsidR="00287A37" w:rsidRDefault="00287A37" w:rsidP="009936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97E583C" w14:textId="77777777" w:rsidR="00287A37" w:rsidRDefault="00287A37" w:rsidP="009936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TESTIMI DHE INTERVISTA</w:t>
            </w:r>
          </w:p>
        </w:tc>
      </w:tr>
    </w:tbl>
    <w:p w14:paraId="513DE800" w14:textId="77777777" w:rsidR="00287A37" w:rsidRDefault="00287A37" w:rsidP="00287A37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4EFA2F8D" w14:textId="77777777" w:rsidR="00287A37" w:rsidRDefault="00287A37" w:rsidP="00287A37">
      <w:pPr>
        <w:pStyle w:val="ListParagraph"/>
        <w:numPr>
          <w:ilvl w:val="0"/>
          <w:numId w:val="10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152/</w:t>
      </w:r>
      <w:proofErr w:type="gramStart"/>
      <w:r>
        <w:rPr>
          <w:rFonts w:ascii="Times New Roman" w:hAnsi="Times New Roman"/>
          <w:sz w:val="24"/>
          <w:szCs w:val="24"/>
        </w:rPr>
        <w:t>2013,</w:t>
      </w:r>
      <w:r>
        <w:rPr>
          <w:rFonts w:ascii="Times New Roman" w:hAnsi="Times New Roman"/>
          <w:i/>
          <w:sz w:val="24"/>
          <w:szCs w:val="24"/>
        </w:rPr>
        <w:t>“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Për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nënligjore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zbatim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tij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6EFF0F1C" w14:textId="77777777" w:rsidR="00287A37" w:rsidRPr="00463095" w:rsidRDefault="00287A37" w:rsidP="00287A37">
      <w:pPr>
        <w:pStyle w:val="ListParagraph"/>
        <w:numPr>
          <w:ilvl w:val="0"/>
          <w:numId w:val="10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D652E4">
        <w:rPr>
          <w:rFonts w:ascii="Times New Roman" w:hAnsi="Times New Roman"/>
          <w:sz w:val="24"/>
          <w:szCs w:val="24"/>
        </w:rPr>
        <w:t>Njohuritë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mbi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Ligjin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Nr.139/2015 “</w:t>
      </w:r>
      <w:proofErr w:type="spellStart"/>
      <w:r w:rsidRPr="00D652E4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ë</w:t>
      </w:r>
      <w:r w:rsidRPr="00D652E4">
        <w:rPr>
          <w:rFonts w:ascii="Times New Roman" w:hAnsi="Times New Roman"/>
          <w:sz w:val="24"/>
          <w:szCs w:val="24"/>
        </w:rPr>
        <w:t>r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Vet</w:t>
      </w:r>
      <w:r>
        <w:rPr>
          <w:rFonts w:ascii="Times New Roman" w:hAnsi="Times New Roman"/>
          <w:sz w:val="24"/>
          <w:szCs w:val="24"/>
        </w:rPr>
        <w:t>ë</w:t>
      </w:r>
      <w:r w:rsidRPr="00D652E4">
        <w:rPr>
          <w:rFonts w:ascii="Times New Roman" w:hAnsi="Times New Roman"/>
          <w:sz w:val="24"/>
          <w:szCs w:val="24"/>
        </w:rPr>
        <w:t>qeverisjen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Vendor</w:t>
      </w:r>
      <w:r>
        <w:rPr>
          <w:rFonts w:ascii="Times New Roman" w:hAnsi="Times New Roman"/>
          <w:sz w:val="24"/>
          <w:szCs w:val="24"/>
        </w:rPr>
        <w:t>e</w:t>
      </w:r>
      <w:proofErr w:type="spellEnd"/>
      <w:r>
        <w:rPr>
          <w:rFonts w:ascii="Times New Roman" w:hAnsi="Times New Roman"/>
          <w:sz w:val="24"/>
          <w:szCs w:val="24"/>
        </w:rPr>
        <w:t>”;</w:t>
      </w:r>
    </w:p>
    <w:p w14:paraId="49F38BAC" w14:textId="77777777" w:rsidR="00287A37" w:rsidRPr="00463095" w:rsidRDefault="00287A37" w:rsidP="00287A37">
      <w:pPr>
        <w:pStyle w:val="ListParagraph"/>
        <w:numPr>
          <w:ilvl w:val="0"/>
          <w:numId w:val="10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652E4">
        <w:rPr>
          <w:rFonts w:ascii="Times New Roman" w:hAnsi="Times New Roman"/>
          <w:sz w:val="24"/>
          <w:szCs w:val="24"/>
        </w:rPr>
        <w:t>Njohuritë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mbi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Ligjin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Nr.</w:t>
      </w:r>
      <w:r w:rsidRPr="00463095">
        <w:rPr>
          <w:rFonts w:ascii="Times New Roman" w:hAnsi="Times New Roman"/>
          <w:sz w:val="24"/>
          <w:szCs w:val="24"/>
        </w:rPr>
        <w:t>114/2015</w:t>
      </w:r>
      <w:r>
        <w:t xml:space="preserve"> </w:t>
      </w:r>
      <w:proofErr w:type="gramStart"/>
      <w:r>
        <w:t xml:space="preserve">“ </w:t>
      </w:r>
      <w:proofErr w:type="spellStart"/>
      <w:r w:rsidRPr="00463095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ë</w:t>
      </w:r>
      <w:r w:rsidRPr="00463095">
        <w:rPr>
          <w:rFonts w:ascii="Times New Roman" w:hAnsi="Times New Roman"/>
          <w:sz w:val="24"/>
          <w:szCs w:val="24"/>
        </w:rPr>
        <w:t>r</w:t>
      </w:r>
      <w:proofErr w:type="spellEnd"/>
      <w:proofErr w:type="gramEnd"/>
      <w:r w:rsidRPr="004630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3095">
        <w:rPr>
          <w:rFonts w:ascii="Times New Roman" w:hAnsi="Times New Roman"/>
          <w:sz w:val="24"/>
          <w:szCs w:val="24"/>
        </w:rPr>
        <w:t>Auditimin</w:t>
      </w:r>
      <w:proofErr w:type="spellEnd"/>
      <w:r w:rsidRPr="0046309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63095">
        <w:rPr>
          <w:rFonts w:ascii="Times New Roman" w:hAnsi="Times New Roman"/>
          <w:sz w:val="24"/>
          <w:szCs w:val="24"/>
        </w:rPr>
        <w:t>Brendshem</w:t>
      </w:r>
      <w:proofErr w:type="spellEnd"/>
      <w:r w:rsidRPr="004630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3095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ë</w:t>
      </w:r>
      <w:proofErr w:type="spellEnd"/>
      <w:r w:rsidRPr="004630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3095">
        <w:rPr>
          <w:rFonts w:ascii="Times New Roman" w:hAnsi="Times New Roman"/>
          <w:sz w:val="24"/>
          <w:szCs w:val="24"/>
        </w:rPr>
        <w:t>Sektorin</w:t>
      </w:r>
      <w:proofErr w:type="spellEnd"/>
      <w:r w:rsidRPr="004630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3095">
        <w:rPr>
          <w:rFonts w:ascii="Times New Roman" w:hAnsi="Times New Roman"/>
          <w:sz w:val="24"/>
          <w:szCs w:val="24"/>
        </w:rPr>
        <w:t>Punblik</w:t>
      </w:r>
      <w:proofErr w:type="spellEnd"/>
      <w:r w:rsidRPr="00463095">
        <w:rPr>
          <w:rFonts w:ascii="Times New Roman" w:hAnsi="Times New Roman"/>
          <w:sz w:val="24"/>
          <w:szCs w:val="24"/>
        </w:rPr>
        <w:t>”;</w:t>
      </w:r>
    </w:p>
    <w:p w14:paraId="1F4231E8" w14:textId="77777777" w:rsidR="00287A37" w:rsidRPr="0007208B" w:rsidRDefault="00287A37" w:rsidP="00287A37">
      <w:pPr>
        <w:pStyle w:val="ListParagraph"/>
        <w:numPr>
          <w:ilvl w:val="0"/>
          <w:numId w:val="10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>Udhëzimin</w:t>
      </w:r>
      <w:proofErr w:type="spellEnd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>Ministrit</w:t>
      </w:r>
      <w:proofErr w:type="spellEnd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>të</w:t>
      </w:r>
      <w:proofErr w:type="spellEnd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>Financave</w:t>
      </w:r>
      <w:proofErr w:type="spellEnd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 xml:space="preserve"> nr. 42, </w:t>
      </w:r>
      <w:proofErr w:type="spellStart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>datë</w:t>
      </w:r>
      <w:proofErr w:type="spellEnd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 xml:space="preserve"> 27.10.2020 “</w:t>
      </w:r>
      <w:proofErr w:type="spellStart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>Mbi</w:t>
      </w:r>
      <w:proofErr w:type="spellEnd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>ndjekjen</w:t>
      </w:r>
      <w:proofErr w:type="spellEnd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>zbatimit</w:t>
      </w:r>
      <w:proofErr w:type="spellEnd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>të</w:t>
      </w:r>
      <w:proofErr w:type="spellEnd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>rekomandimeve</w:t>
      </w:r>
      <w:proofErr w:type="spellEnd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>të</w:t>
      </w:r>
      <w:proofErr w:type="spellEnd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>dhëna</w:t>
      </w:r>
      <w:proofErr w:type="spellEnd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>nga</w:t>
      </w:r>
      <w:proofErr w:type="spellEnd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>auditimi</w:t>
      </w:r>
      <w:proofErr w:type="spellEnd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>i</w:t>
      </w:r>
      <w:proofErr w:type="spellEnd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>brendshëm</w:t>
      </w:r>
      <w:proofErr w:type="spellEnd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>në</w:t>
      </w:r>
      <w:proofErr w:type="spellEnd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>sektorin</w:t>
      </w:r>
      <w:proofErr w:type="spellEnd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>publik</w:t>
      </w:r>
      <w:proofErr w:type="spellEnd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>”.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287A37" w:rsidRPr="00A77F8B" w14:paraId="02476283" w14:textId="77777777" w:rsidTr="00993601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498164C0" w14:textId="77777777" w:rsidR="00287A37" w:rsidRDefault="00287A37" w:rsidP="009936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40300EE" w14:textId="77777777" w:rsidR="00287A37" w:rsidRPr="009257FC" w:rsidRDefault="00287A37" w:rsidP="009936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257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MËNYRA E VLERËSIMIT TË KANDIDATËVE </w:t>
            </w:r>
          </w:p>
        </w:tc>
      </w:tr>
    </w:tbl>
    <w:p w14:paraId="079AE9F9" w14:textId="77777777" w:rsidR="00287A37" w:rsidRPr="009257FC" w:rsidRDefault="00287A37" w:rsidP="00287A37">
      <w:pPr>
        <w:pStyle w:val="ListParagraph"/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5D0EB9A5" w14:textId="77777777" w:rsidR="00287A37" w:rsidRDefault="00287A37" w:rsidP="00287A37">
      <w:pPr>
        <w:pStyle w:val="ListParagraph"/>
        <w:ind w:right="-81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Kandidatët</w:t>
      </w:r>
      <w:proofErr w:type="spellEnd"/>
      <w:r>
        <w:rPr>
          <w:rFonts w:ascii="Times New Roman" w:hAnsi="Times New Roman"/>
          <w:b/>
          <w:sz w:val="24"/>
        </w:rPr>
        <w:t xml:space="preserve"> do </w:t>
      </w:r>
      <w:proofErr w:type="spellStart"/>
      <w:r>
        <w:rPr>
          <w:rFonts w:ascii="Times New Roman" w:hAnsi="Times New Roman"/>
          <w:b/>
          <w:sz w:val="24"/>
        </w:rPr>
        <w:t>të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vlerësohen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në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lidhje</w:t>
      </w:r>
      <w:proofErr w:type="spellEnd"/>
      <w:r>
        <w:rPr>
          <w:rFonts w:ascii="Times New Roman" w:hAnsi="Times New Roman"/>
          <w:b/>
          <w:sz w:val="24"/>
        </w:rPr>
        <w:t xml:space="preserve"> me: </w:t>
      </w:r>
    </w:p>
    <w:p w14:paraId="18F4C4A7" w14:textId="77777777" w:rsidR="00287A37" w:rsidRPr="009257FC" w:rsidRDefault="00287A37" w:rsidP="00287A37">
      <w:pPr>
        <w:pStyle w:val="ListParagraph"/>
        <w:numPr>
          <w:ilvl w:val="0"/>
          <w:numId w:val="9"/>
        </w:numPr>
        <w:ind w:right="-81"/>
        <w:jc w:val="both"/>
        <w:rPr>
          <w:rFonts w:ascii="Times New Roman" w:hAnsi="Times New Roman"/>
          <w:sz w:val="24"/>
          <w:lang w:val="it-IT"/>
        </w:rPr>
      </w:pPr>
      <w:r w:rsidRPr="009257FC">
        <w:rPr>
          <w:rFonts w:ascii="Times New Roman" w:hAnsi="Times New Roman"/>
          <w:sz w:val="24"/>
          <w:lang w:val="it-IT"/>
        </w:rPr>
        <w:t xml:space="preserve">Vlerësimin me shkrim, deri në 60 pikë; </w:t>
      </w:r>
    </w:p>
    <w:p w14:paraId="0128FD6F" w14:textId="77777777" w:rsidR="00287A37" w:rsidRPr="009257FC" w:rsidRDefault="00287A37" w:rsidP="00287A37">
      <w:pPr>
        <w:pStyle w:val="ListParagraph"/>
        <w:numPr>
          <w:ilvl w:val="0"/>
          <w:numId w:val="9"/>
        </w:numPr>
        <w:ind w:right="-81"/>
        <w:jc w:val="both"/>
        <w:rPr>
          <w:rFonts w:ascii="Times New Roman" w:hAnsi="Times New Roman"/>
          <w:sz w:val="28"/>
          <w:szCs w:val="24"/>
          <w:lang w:val="it-IT"/>
        </w:rPr>
      </w:pPr>
      <w:r w:rsidRPr="009257FC">
        <w:rPr>
          <w:rFonts w:ascii="Times New Roman" w:hAnsi="Times New Roman"/>
          <w:sz w:val="24"/>
          <w:lang w:val="it-IT"/>
        </w:rPr>
        <w:t xml:space="preserve">Intervistën e strukturuar me gojë qe konsiston ne motivimin, aspiratat dhe pritshmëritë e tyre për karrierën, deri në 25 pikë; </w:t>
      </w:r>
    </w:p>
    <w:p w14:paraId="1C8F38BC" w14:textId="77777777" w:rsidR="00287A37" w:rsidRPr="009257FC" w:rsidRDefault="00287A37" w:rsidP="00287A37">
      <w:pPr>
        <w:pStyle w:val="ListParagraph"/>
        <w:numPr>
          <w:ilvl w:val="0"/>
          <w:numId w:val="9"/>
        </w:numPr>
        <w:ind w:right="-81"/>
        <w:jc w:val="both"/>
        <w:rPr>
          <w:rFonts w:ascii="Times New Roman" w:hAnsi="Times New Roman"/>
          <w:sz w:val="28"/>
          <w:szCs w:val="24"/>
          <w:lang w:val="it-IT"/>
        </w:rPr>
      </w:pPr>
      <w:r w:rsidRPr="009257FC">
        <w:rPr>
          <w:rFonts w:ascii="Times New Roman" w:hAnsi="Times New Roman"/>
          <w:sz w:val="24"/>
          <w:lang w:val="it-IT"/>
        </w:rPr>
        <w:t xml:space="preserve">Jetëshkrimin, që konsiston në vlerësimin e arsimimit, të përvojës e të trajnimeve, të lidhura me fushën, deri në 15 pikë; </w:t>
      </w:r>
    </w:p>
    <w:p w14:paraId="3D803A9F" w14:textId="77777777" w:rsidR="00287A37" w:rsidRPr="000727A3" w:rsidRDefault="00287A37" w:rsidP="00287A37">
      <w:pPr>
        <w:ind w:right="-81"/>
        <w:jc w:val="both"/>
        <w:rPr>
          <w:rFonts w:ascii="Times New Roman" w:hAnsi="Times New Roman"/>
          <w:sz w:val="24"/>
          <w:lang w:val="it-IT"/>
        </w:rPr>
      </w:pPr>
      <w:r w:rsidRPr="009257FC">
        <w:rPr>
          <w:rFonts w:ascii="Times New Roman" w:hAnsi="Times New Roman"/>
          <w:sz w:val="24"/>
          <w:lang w:val="it-IT"/>
        </w:rPr>
        <w:t xml:space="preserve">Më shumë detaje në lidhje me vlerësimin me pikë, metodologjinë e shpërndarjes së pikëve, mënyrën e llogaritjes së rezultatit përfundimtar i gjeni në Udhëzimin nr. 2, datë 27.03.2015, të Departamentit të Administratës Publike </w:t>
      </w:r>
      <w:hyperlink r:id="rId11" w:history="1">
        <w:r w:rsidRPr="009257FC">
          <w:rPr>
            <w:rStyle w:val="Hyperlink"/>
            <w:sz w:val="24"/>
            <w:lang w:val="it-IT"/>
          </w:rPr>
          <w:t>www.dap.gov.al</w:t>
        </w:r>
      </w:hyperlink>
      <w:r>
        <w:rPr>
          <w:rFonts w:ascii="Times New Roman" w:hAnsi="Times New Roman"/>
          <w:sz w:val="24"/>
          <w:lang w:val="it-IT"/>
        </w:rPr>
        <w:t xml:space="preserve"> </w:t>
      </w:r>
      <w:hyperlink r:id="rId12" w:history="1">
        <w:r w:rsidRPr="00F4254B">
          <w:rPr>
            <w:rStyle w:val="Hyperlink"/>
            <w:sz w:val="24"/>
            <w:lang w:val="it-IT"/>
          </w:rPr>
          <w:t>http://dap.gov.al/2014-03-21-12-52-44/udhezime/426-udhezim-nr-2-date-27-03-2015</w:t>
        </w:r>
      </w:hyperlink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287A37" w:rsidRPr="00A77F8B" w14:paraId="11FDF89B" w14:textId="77777777" w:rsidTr="00993601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B55BF2F" w14:textId="77777777" w:rsidR="00287A37" w:rsidRDefault="00287A37" w:rsidP="009936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2.6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394794B" w14:textId="77777777" w:rsidR="00287A37" w:rsidRPr="009257FC" w:rsidRDefault="00287A37" w:rsidP="009936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257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DATA E DALJES SË REZULTATEVE TË KONKURIMIT DHE MËNYRA E KOMUNIKIMIT</w:t>
            </w:r>
          </w:p>
        </w:tc>
      </w:tr>
    </w:tbl>
    <w:p w14:paraId="0678043D" w14:textId="30A868F3" w:rsidR="00E66EBE" w:rsidRPr="00E66EBE" w:rsidRDefault="00287A37" w:rsidP="00E66EBE">
      <w:pPr>
        <w:jc w:val="both"/>
        <w:rPr>
          <w:rFonts w:ascii="Times New Roman" w:eastAsia="MS Mincho" w:hAnsi="Times New Roman"/>
          <w:b/>
          <w:bCs/>
          <w:sz w:val="24"/>
          <w:szCs w:val="24"/>
        </w:rPr>
      </w:pPr>
      <w:bookmarkStart w:id="3" w:name="_Hlk222754908"/>
      <w:r w:rsidRPr="009257FC">
        <w:rPr>
          <w:rFonts w:ascii="Times New Roman" w:hAnsi="Times New Roman"/>
          <w:sz w:val="24"/>
          <w:szCs w:val="24"/>
          <w:lang w:val="it-IT"/>
        </w:rPr>
        <w:t xml:space="preserve">Në përfundim të vlerësimit të kandidatëve, </w:t>
      </w:r>
      <w:r>
        <w:rPr>
          <w:rFonts w:ascii="Times New Roman" w:hAnsi="Times New Roman"/>
          <w:color w:val="FF0000"/>
          <w:sz w:val="24"/>
          <w:szCs w:val="24"/>
          <w:lang w:val="it-IT"/>
        </w:rPr>
        <w:t>Bashkia Kamez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 do të shpallë fituesin në portalin “Shërbimi Kombëtar i Punësimit”. </w:t>
      </w:r>
      <w:bookmarkEnd w:id="3"/>
      <w:r w:rsidRPr="009257FC">
        <w:rPr>
          <w:rFonts w:ascii="Times New Roman" w:hAnsi="Times New Roman"/>
          <w:sz w:val="24"/>
          <w:szCs w:val="24"/>
          <w:lang w:val="it-IT"/>
        </w:rPr>
        <w:t>Të gjithë kandidatët pjesëmarrës në këtë procedurë do të njoftohen në mënyrë elektronike për rezultatet.</w:t>
      </w:r>
      <w:r w:rsidR="00E66EBE"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="00E66EBE" w:rsidRPr="00E66EBE">
        <w:rPr>
          <w:rFonts w:ascii="Times New Roman" w:eastAsia="MS Mincho" w:hAnsi="Times New Roman"/>
          <w:sz w:val="24"/>
          <w:szCs w:val="24"/>
        </w:rPr>
        <w:t>Për</w:t>
      </w:r>
      <w:proofErr w:type="spellEnd"/>
      <w:r w:rsidR="00E66EBE"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="00E66EBE" w:rsidRPr="00E66EBE">
        <w:rPr>
          <w:rFonts w:ascii="Times New Roman" w:eastAsia="MS Mincho" w:hAnsi="Times New Roman"/>
          <w:sz w:val="24"/>
          <w:szCs w:val="24"/>
        </w:rPr>
        <w:t>të</w:t>
      </w:r>
      <w:proofErr w:type="spellEnd"/>
      <w:r w:rsidR="00E66EBE"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="00E66EBE" w:rsidRPr="00E66EBE">
        <w:rPr>
          <w:rFonts w:ascii="Times New Roman" w:eastAsia="MS Mincho" w:hAnsi="Times New Roman"/>
          <w:sz w:val="24"/>
          <w:szCs w:val="24"/>
        </w:rPr>
        <w:t>marrë</w:t>
      </w:r>
      <w:proofErr w:type="spellEnd"/>
      <w:r w:rsidR="00E66EBE"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="00E66EBE" w:rsidRPr="00E66EBE">
        <w:rPr>
          <w:rFonts w:ascii="Times New Roman" w:eastAsia="MS Mincho" w:hAnsi="Times New Roman"/>
          <w:sz w:val="24"/>
          <w:szCs w:val="24"/>
        </w:rPr>
        <w:t>këtë</w:t>
      </w:r>
      <w:proofErr w:type="spellEnd"/>
      <w:r w:rsidR="00E66EBE"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="00E66EBE" w:rsidRPr="00E66EBE">
        <w:rPr>
          <w:rFonts w:ascii="Times New Roman" w:eastAsia="MS Mincho" w:hAnsi="Times New Roman"/>
          <w:sz w:val="24"/>
          <w:szCs w:val="24"/>
        </w:rPr>
        <w:t>informacion</w:t>
      </w:r>
      <w:proofErr w:type="spellEnd"/>
      <w:r w:rsidR="00E66EBE" w:rsidRPr="00E66EBE">
        <w:rPr>
          <w:rFonts w:ascii="Times New Roman" w:eastAsia="MS Mincho" w:hAnsi="Times New Roman"/>
          <w:sz w:val="24"/>
          <w:szCs w:val="24"/>
        </w:rPr>
        <w:t xml:space="preserve">, </w:t>
      </w:r>
      <w:proofErr w:type="spellStart"/>
      <w:r w:rsidR="00E66EBE" w:rsidRPr="00E66EBE">
        <w:rPr>
          <w:rFonts w:ascii="Times New Roman" w:eastAsia="MS Mincho" w:hAnsi="Times New Roman"/>
          <w:sz w:val="24"/>
          <w:szCs w:val="24"/>
        </w:rPr>
        <w:t>kandidatët</w:t>
      </w:r>
      <w:proofErr w:type="spellEnd"/>
      <w:r w:rsidR="00E66EBE"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="00E66EBE" w:rsidRPr="00E66EBE">
        <w:rPr>
          <w:rFonts w:ascii="Times New Roman" w:eastAsia="MS Mincho" w:hAnsi="Times New Roman"/>
          <w:sz w:val="24"/>
          <w:szCs w:val="24"/>
        </w:rPr>
        <w:t>duhet</w:t>
      </w:r>
      <w:proofErr w:type="spellEnd"/>
      <w:r w:rsidR="00E66EBE"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="00E66EBE" w:rsidRPr="00E66EBE">
        <w:rPr>
          <w:rFonts w:ascii="Times New Roman" w:eastAsia="MS Mincho" w:hAnsi="Times New Roman"/>
          <w:sz w:val="24"/>
          <w:szCs w:val="24"/>
        </w:rPr>
        <w:t>të</w:t>
      </w:r>
      <w:proofErr w:type="spellEnd"/>
      <w:r w:rsidR="00E66EBE"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="00E66EBE" w:rsidRPr="00E66EBE">
        <w:rPr>
          <w:rFonts w:ascii="Times New Roman" w:eastAsia="MS Mincho" w:hAnsi="Times New Roman"/>
          <w:sz w:val="24"/>
          <w:szCs w:val="24"/>
        </w:rPr>
        <w:t>vizitojnë</w:t>
      </w:r>
      <w:proofErr w:type="spellEnd"/>
      <w:r w:rsidR="00E66EBE"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="00E66EBE" w:rsidRPr="00E66EBE">
        <w:rPr>
          <w:rFonts w:ascii="Times New Roman" w:eastAsia="MS Mincho" w:hAnsi="Times New Roman"/>
          <w:sz w:val="24"/>
          <w:szCs w:val="24"/>
        </w:rPr>
        <w:t>në</w:t>
      </w:r>
      <w:proofErr w:type="spellEnd"/>
      <w:r w:rsidR="00E66EBE"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="00E66EBE" w:rsidRPr="00E66EBE">
        <w:rPr>
          <w:rFonts w:ascii="Times New Roman" w:eastAsia="MS Mincho" w:hAnsi="Times New Roman"/>
          <w:sz w:val="24"/>
          <w:szCs w:val="24"/>
        </w:rPr>
        <w:t>mënyrë</w:t>
      </w:r>
      <w:proofErr w:type="spellEnd"/>
      <w:r w:rsidR="00E66EBE"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="00E66EBE" w:rsidRPr="00E66EBE">
        <w:rPr>
          <w:rFonts w:ascii="Times New Roman" w:eastAsia="MS Mincho" w:hAnsi="Times New Roman"/>
          <w:sz w:val="24"/>
          <w:szCs w:val="24"/>
        </w:rPr>
        <w:t>të</w:t>
      </w:r>
      <w:proofErr w:type="spellEnd"/>
      <w:r w:rsidR="00E66EBE"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="00E66EBE" w:rsidRPr="00E66EBE">
        <w:rPr>
          <w:rFonts w:ascii="Times New Roman" w:eastAsia="MS Mincho" w:hAnsi="Times New Roman"/>
          <w:sz w:val="24"/>
          <w:szCs w:val="24"/>
        </w:rPr>
        <w:t>vazhdueshme</w:t>
      </w:r>
      <w:proofErr w:type="spellEnd"/>
      <w:r w:rsidR="00E66EBE"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="00E66EBE" w:rsidRPr="00E66EBE">
        <w:rPr>
          <w:rFonts w:ascii="Times New Roman" w:eastAsia="MS Mincho" w:hAnsi="Times New Roman"/>
          <w:sz w:val="24"/>
          <w:szCs w:val="24"/>
        </w:rPr>
        <w:t>informacion</w:t>
      </w:r>
      <w:proofErr w:type="spellEnd"/>
      <w:r w:rsidR="00E66EBE"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="00E66EBE" w:rsidRPr="00E66EBE">
        <w:rPr>
          <w:rFonts w:ascii="Times New Roman" w:eastAsia="MS Mincho" w:hAnsi="Times New Roman"/>
          <w:sz w:val="24"/>
          <w:szCs w:val="24"/>
        </w:rPr>
        <w:t>në</w:t>
      </w:r>
      <w:proofErr w:type="spellEnd"/>
      <w:r w:rsidR="00E66EBE"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="00E66EBE" w:rsidRPr="00E66EBE">
        <w:rPr>
          <w:rFonts w:ascii="Times New Roman" w:eastAsia="MS Mincho" w:hAnsi="Times New Roman"/>
          <w:sz w:val="24"/>
          <w:szCs w:val="24"/>
        </w:rPr>
        <w:t>faqen</w:t>
      </w:r>
      <w:proofErr w:type="spellEnd"/>
      <w:r w:rsidR="00E66EBE"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="00E66EBE" w:rsidRPr="00E66EBE">
        <w:rPr>
          <w:rFonts w:ascii="Times New Roman" w:eastAsia="MS Mincho" w:hAnsi="Times New Roman"/>
          <w:sz w:val="24"/>
          <w:szCs w:val="24"/>
        </w:rPr>
        <w:t>zyrtare</w:t>
      </w:r>
      <w:proofErr w:type="spellEnd"/>
      <w:r w:rsidR="00E66EBE"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="00E66EBE" w:rsidRPr="00E66EBE">
        <w:rPr>
          <w:rFonts w:ascii="Times New Roman" w:eastAsia="MS Mincho" w:hAnsi="Times New Roman"/>
          <w:sz w:val="24"/>
          <w:szCs w:val="24"/>
        </w:rPr>
        <w:t>të</w:t>
      </w:r>
      <w:proofErr w:type="spellEnd"/>
      <w:r w:rsidR="00E66EBE"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="00E66EBE" w:rsidRPr="00E66EBE">
        <w:rPr>
          <w:rFonts w:ascii="Times New Roman" w:eastAsia="MS Mincho" w:hAnsi="Times New Roman"/>
          <w:sz w:val="24"/>
          <w:szCs w:val="24"/>
        </w:rPr>
        <w:t>Bashkisë</w:t>
      </w:r>
      <w:proofErr w:type="spellEnd"/>
      <w:r w:rsidR="00E66EBE"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="00E66EBE" w:rsidRPr="00E66EBE">
        <w:rPr>
          <w:rFonts w:ascii="Times New Roman" w:eastAsia="MS Mincho" w:hAnsi="Times New Roman"/>
          <w:sz w:val="24"/>
          <w:szCs w:val="24"/>
        </w:rPr>
        <w:t>Kamez</w:t>
      </w:r>
      <w:proofErr w:type="spellEnd"/>
      <w:r w:rsidR="00E66EBE"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="00E66EBE" w:rsidRPr="00E66EBE">
        <w:rPr>
          <w:rFonts w:ascii="Times New Roman" w:eastAsia="MS Mincho" w:hAnsi="Times New Roman"/>
          <w:sz w:val="24"/>
          <w:szCs w:val="24"/>
        </w:rPr>
        <w:t>dhe</w:t>
      </w:r>
      <w:proofErr w:type="spellEnd"/>
      <w:r w:rsidR="00E66EBE"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="00E66EBE" w:rsidRPr="00E66EBE">
        <w:rPr>
          <w:rFonts w:ascii="Times New Roman" w:eastAsia="MS Mincho" w:hAnsi="Times New Roman"/>
          <w:sz w:val="24"/>
          <w:szCs w:val="24"/>
        </w:rPr>
        <w:t>stendat</w:t>
      </w:r>
      <w:proofErr w:type="spellEnd"/>
      <w:r w:rsidR="00E66EBE" w:rsidRPr="00E66EBE">
        <w:rPr>
          <w:rFonts w:ascii="Times New Roman" w:eastAsia="MS Mincho" w:hAnsi="Times New Roman"/>
          <w:sz w:val="24"/>
          <w:szCs w:val="24"/>
        </w:rPr>
        <w:t xml:space="preserve"> e </w:t>
      </w:r>
      <w:proofErr w:type="spellStart"/>
      <w:r w:rsidR="00E66EBE" w:rsidRPr="00E66EBE">
        <w:rPr>
          <w:rFonts w:ascii="Times New Roman" w:eastAsia="MS Mincho" w:hAnsi="Times New Roman"/>
          <w:sz w:val="24"/>
          <w:szCs w:val="24"/>
        </w:rPr>
        <w:t>informimit</w:t>
      </w:r>
      <w:proofErr w:type="spellEnd"/>
      <w:r w:rsidR="00E66EBE"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="00E66EBE" w:rsidRPr="00E66EBE">
        <w:rPr>
          <w:rFonts w:ascii="Times New Roman" w:eastAsia="MS Mincho" w:hAnsi="Times New Roman"/>
          <w:sz w:val="24"/>
          <w:szCs w:val="24"/>
        </w:rPr>
        <w:t>publik</w:t>
      </w:r>
      <w:proofErr w:type="spellEnd"/>
      <w:r w:rsidR="00E66EBE" w:rsidRPr="00E66EBE">
        <w:rPr>
          <w:rFonts w:ascii="Times New Roman" w:eastAsia="MS Mincho" w:hAnsi="Times New Roman"/>
          <w:sz w:val="24"/>
          <w:szCs w:val="24"/>
        </w:rPr>
        <w:t xml:space="preserve">, </w:t>
      </w:r>
      <w:proofErr w:type="spellStart"/>
      <w:r w:rsidR="00E66EBE" w:rsidRPr="00E66EBE">
        <w:rPr>
          <w:rFonts w:ascii="Times New Roman" w:eastAsia="MS Mincho" w:hAnsi="Times New Roman"/>
          <w:sz w:val="24"/>
          <w:szCs w:val="24"/>
        </w:rPr>
        <w:t>si</w:t>
      </w:r>
      <w:proofErr w:type="spellEnd"/>
      <w:r w:rsidR="00E66EBE"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="00E66EBE" w:rsidRPr="00E66EBE">
        <w:rPr>
          <w:rFonts w:ascii="Times New Roman" w:eastAsia="MS Mincho" w:hAnsi="Times New Roman"/>
          <w:sz w:val="24"/>
          <w:szCs w:val="24"/>
        </w:rPr>
        <w:t>dhe</w:t>
      </w:r>
      <w:proofErr w:type="spellEnd"/>
      <w:r w:rsidR="00E66EBE" w:rsidRPr="00E66EBE">
        <w:rPr>
          <w:rFonts w:ascii="Times New Roman" w:eastAsia="MS Mincho" w:hAnsi="Times New Roman"/>
          <w:sz w:val="24"/>
          <w:szCs w:val="24"/>
        </w:rPr>
        <w:t xml:space="preserve"> </w:t>
      </w:r>
      <w:r w:rsidR="00E66EBE" w:rsidRPr="00E66EBE">
        <w:rPr>
          <w:rFonts w:ascii="Times New Roman" w:eastAsia="MS Mincho" w:hAnsi="Times New Roman"/>
          <w:sz w:val="24"/>
          <w:szCs w:val="24"/>
          <w:lang w:val="it-IT"/>
        </w:rPr>
        <w:t>portalin “Shërbimi Kombëtar i Punësimit”</w:t>
      </w:r>
      <w:r w:rsidR="00C70AE5">
        <w:rPr>
          <w:rFonts w:ascii="Times New Roman" w:eastAsia="MS Mincho" w:hAnsi="Times New Roman"/>
          <w:sz w:val="24"/>
          <w:szCs w:val="24"/>
          <w:lang w:val="it-IT"/>
        </w:rPr>
        <w:t xml:space="preserve"> </w:t>
      </w:r>
      <w:r w:rsidR="00E66EBE" w:rsidRPr="00E66EBE">
        <w:rPr>
          <w:rFonts w:ascii="Times New Roman" w:eastAsia="MS Mincho" w:hAnsi="Times New Roman"/>
          <w:sz w:val="24"/>
          <w:szCs w:val="24"/>
        </w:rPr>
        <w:t xml:space="preserve">duke </w:t>
      </w:r>
      <w:proofErr w:type="spellStart"/>
      <w:r w:rsidR="00E66EBE" w:rsidRPr="00E66EBE">
        <w:rPr>
          <w:rFonts w:ascii="Times New Roman" w:eastAsia="MS Mincho" w:hAnsi="Times New Roman"/>
          <w:sz w:val="24"/>
          <w:szCs w:val="24"/>
        </w:rPr>
        <w:t>filluar</w:t>
      </w:r>
      <w:proofErr w:type="spellEnd"/>
      <w:r w:rsidR="00E66EBE"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="00E66EBE" w:rsidRPr="00E66EBE">
        <w:rPr>
          <w:rFonts w:ascii="Times New Roman" w:eastAsia="MS Mincho" w:hAnsi="Times New Roman"/>
          <w:sz w:val="24"/>
          <w:szCs w:val="24"/>
        </w:rPr>
        <w:t>nga</w:t>
      </w:r>
      <w:proofErr w:type="spellEnd"/>
      <w:r w:rsidR="00E66EBE" w:rsidRPr="00E66EBE">
        <w:rPr>
          <w:rFonts w:ascii="Times New Roman" w:eastAsia="MS Mincho" w:hAnsi="Times New Roman"/>
          <w:sz w:val="24"/>
          <w:szCs w:val="24"/>
        </w:rPr>
        <w:t xml:space="preserve"> data </w:t>
      </w:r>
      <w:r w:rsidR="00E66EBE" w:rsidRPr="00E66EBE">
        <w:rPr>
          <w:rFonts w:ascii="Times New Roman" w:eastAsia="MS Mincho" w:hAnsi="Times New Roman"/>
          <w:b/>
          <w:bCs/>
          <w:sz w:val="24"/>
          <w:szCs w:val="24"/>
        </w:rPr>
        <w:t>18.03.2026.</w:t>
      </w:r>
    </w:p>
    <w:p w14:paraId="781EBC92" w14:textId="4547468A" w:rsidR="00287A37" w:rsidRDefault="00287A37" w:rsidP="00E66EB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Pr="001952F4">
        <w:rPr>
          <w:rFonts w:ascii="Times New Roman" w:hAnsi="Times New Roman"/>
          <w:b/>
          <w:sz w:val="24"/>
          <w:szCs w:val="24"/>
        </w:rPr>
        <w:t>ASHKIA KAMEZ</w:t>
      </w:r>
    </w:p>
    <w:p w14:paraId="4E35334F" w14:textId="77777777" w:rsidR="00287A37" w:rsidRPr="001952F4" w:rsidRDefault="00287A37" w:rsidP="00E66EB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DREJTORIA E BURIMEVE NJEREZORE</w:t>
      </w:r>
    </w:p>
    <w:p w14:paraId="07E09A94" w14:textId="224BBBA9" w:rsidR="004F44FB" w:rsidRDefault="004F44FB"/>
    <w:sectPr w:rsidR="004F44FB" w:rsidSect="00E66EBE">
      <w:footerReference w:type="default" r:id="rId13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B26D3" w14:textId="77777777" w:rsidR="006814DB" w:rsidRDefault="006814DB" w:rsidP="00287A37">
      <w:pPr>
        <w:spacing w:after="0" w:line="240" w:lineRule="auto"/>
      </w:pPr>
      <w:r>
        <w:separator/>
      </w:r>
    </w:p>
  </w:endnote>
  <w:endnote w:type="continuationSeparator" w:id="0">
    <w:p w14:paraId="0DD2AE7F" w14:textId="77777777" w:rsidR="006814DB" w:rsidRDefault="006814DB" w:rsidP="00287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2A772" w14:textId="77777777" w:rsidR="00287A37" w:rsidRPr="00287A37" w:rsidRDefault="00287A37" w:rsidP="00287A37">
    <w:pPr>
      <w:pBdr>
        <w:top w:val="single" w:sz="4" w:space="1" w:color="auto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proofErr w:type="spellStart"/>
    <w:r w:rsidRPr="00287A37">
      <w:rPr>
        <w:rFonts w:ascii="Times New Roman" w:hAnsi="Times New Roman"/>
        <w:sz w:val="16"/>
        <w:szCs w:val="16"/>
      </w:rPr>
      <w:t>Adresa</w:t>
    </w:r>
    <w:proofErr w:type="spellEnd"/>
    <w:r w:rsidRPr="00287A37">
      <w:rPr>
        <w:rFonts w:ascii="Times New Roman" w:hAnsi="Times New Roman"/>
        <w:sz w:val="16"/>
        <w:szCs w:val="16"/>
      </w:rPr>
      <w:t xml:space="preserve">: </w:t>
    </w:r>
    <w:proofErr w:type="spellStart"/>
    <w:r w:rsidRPr="00287A37">
      <w:rPr>
        <w:rFonts w:ascii="Times New Roman" w:hAnsi="Times New Roman"/>
        <w:sz w:val="16"/>
        <w:szCs w:val="16"/>
      </w:rPr>
      <w:t>Bulevardi</w:t>
    </w:r>
    <w:proofErr w:type="spellEnd"/>
    <w:r w:rsidRPr="00287A37">
      <w:rPr>
        <w:rFonts w:ascii="Times New Roman" w:hAnsi="Times New Roman"/>
        <w:sz w:val="16"/>
        <w:szCs w:val="16"/>
      </w:rPr>
      <w:t xml:space="preserve"> “</w:t>
    </w:r>
    <w:bookmarkStart w:id="4" w:name="_Hlk79480438"/>
    <w:proofErr w:type="spellStart"/>
    <w:r w:rsidRPr="00287A37">
      <w:rPr>
        <w:rFonts w:ascii="Times New Roman" w:hAnsi="Times New Roman"/>
        <w:sz w:val="16"/>
        <w:szCs w:val="16"/>
      </w:rPr>
      <w:t>Nënë</w:t>
    </w:r>
    <w:proofErr w:type="spellEnd"/>
    <w:r w:rsidRPr="00287A37">
      <w:rPr>
        <w:rFonts w:ascii="Times New Roman" w:hAnsi="Times New Roman"/>
        <w:sz w:val="16"/>
        <w:szCs w:val="16"/>
      </w:rPr>
      <w:t xml:space="preserve"> Tereza</w:t>
    </w:r>
    <w:bookmarkEnd w:id="4"/>
    <w:r w:rsidRPr="00287A37">
      <w:rPr>
        <w:rFonts w:ascii="Times New Roman" w:hAnsi="Times New Roman"/>
        <w:sz w:val="16"/>
        <w:szCs w:val="16"/>
      </w:rPr>
      <w:t xml:space="preserve">”, nr. 492 </w:t>
    </w:r>
    <w:proofErr w:type="spellStart"/>
    <w:r w:rsidRPr="00287A37">
      <w:rPr>
        <w:rFonts w:ascii="Times New Roman" w:hAnsi="Times New Roman"/>
        <w:sz w:val="16"/>
        <w:szCs w:val="16"/>
      </w:rPr>
      <w:t>Kamëz</w:t>
    </w:r>
    <w:proofErr w:type="spellEnd"/>
    <w:r w:rsidRPr="00287A37">
      <w:rPr>
        <w:rFonts w:ascii="Times New Roman" w:hAnsi="Times New Roman"/>
        <w:sz w:val="16"/>
        <w:szCs w:val="16"/>
      </w:rPr>
      <w:t xml:space="preserve">, tel.: +355 47 200 </w:t>
    </w:r>
    <w:bookmarkStart w:id="5" w:name="_Hlk112228528"/>
    <w:r w:rsidRPr="00287A37">
      <w:rPr>
        <w:rFonts w:ascii="Times New Roman" w:hAnsi="Times New Roman"/>
        <w:sz w:val="16"/>
        <w:szCs w:val="16"/>
      </w:rPr>
      <w:t>177</w:t>
    </w:r>
    <w:bookmarkEnd w:id="5"/>
    <w:r w:rsidRPr="00287A37">
      <w:rPr>
        <w:rFonts w:ascii="Times New Roman" w:hAnsi="Times New Roman"/>
        <w:sz w:val="16"/>
        <w:szCs w:val="16"/>
      </w:rPr>
      <w:t>, e-mail: info@kamza.gov.al, web: www.kamza.gov.al</w:t>
    </w:r>
  </w:p>
  <w:p w14:paraId="4A52ECB0" w14:textId="77777777" w:rsidR="00287A37" w:rsidRDefault="00287A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6BE71" w14:textId="77777777" w:rsidR="006814DB" w:rsidRDefault="006814DB" w:rsidP="00287A37">
      <w:pPr>
        <w:spacing w:after="0" w:line="240" w:lineRule="auto"/>
      </w:pPr>
      <w:r>
        <w:separator/>
      </w:r>
    </w:p>
  </w:footnote>
  <w:footnote w:type="continuationSeparator" w:id="0">
    <w:p w14:paraId="5E67266A" w14:textId="77777777" w:rsidR="006814DB" w:rsidRDefault="006814DB" w:rsidP="00287A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26C7D"/>
    <w:multiLevelType w:val="hybridMultilevel"/>
    <w:tmpl w:val="7FA2CC52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2D3EC8"/>
    <w:multiLevelType w:val="hybridMultilevel"/>
    <w:tmpl w:val="20A0EDB2"/>
    <w:lvl w:ilvl="0" w:tplc="7034E3F0">
      <w:start w:val="1"/>
      <w:numFmt w:val="lowerLetter"/>
      <w:lvlText w:val="%1)"/>
      <w:lvlJc w:val="left"/>
      <w:pPr>
        <w:ind w:left="720" w:hanging="360"/>
      </w:pPr>
      <w:rPr>
        <w:b/>
        <w:bCs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3521DC"/>
    <w:multiLevelType w:val="hybridMultilevel"/>
    <w:tmpl w:val="4FF286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7E4CE7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2FF1BC1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A476FEE"/>
    <w:multiLevelType w:val="hybridMultilevel"/>
    <w:tmpl w:val="30E88F92"/>
    <w:lvl w:ilvl="0" w:tplc="C9B22E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EA6DFD"/>
    <w:multiLevelType w:val="hybridMultilevel"/>
    <w:tmpl w:val="A18E49A8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567E44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15B2F5E"/>
    <w:multiLevelType w:val="hybridMultilevel"/>
    <w:tmpl w:val="4CBAF0DC"/>
    <w:lvl w:ilvl="0" w:tplc="5BA686A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D5210C"/>
    <w:multiLevelType w:val="multilevel"/>
    <w:tmpl w:val="1BF84B5A"/>
    <w:lvl w:ilvl="0">
      <w:start w:val="2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9E119BD"/>
    <w:multiLevelType w:val="hybridMultilevel"/>
    <w:tmpl w:val="431CD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A37"/>
    <w:rsid w:val="00287A37"/>
    <w:rsid w:val="00291A24"/>
    <w:rsid w:val="004F44FB"/>
    <w:rsid w:val="006814DB"/>
    <w:rsid w:val="007D1640"/>
    <w:rsid w:val="009C6B80"/>
    <w:rsid w:val="00A82828"/>
    <w:rsid w:val="00BB5BE2"/>
    <w:rsid w:val="00C70AE5"/>
    <w:rsid w:val="00E6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1736C"/>
  <w15:chartTrackingRefBased/>
  <w15:docId w15:val="{A120C1CC-F179-442F-A133-72904E115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A3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Paras,Akapit z listą BS,List Paragraph 1,Bullets,List Paragraph (numbered (a)),Normal 1,List_Paragraph,Multilevel para_II,List Paragraph1,Bullet1,Main numbered paragraph,References,Numbered List Paragraph,NUMBERED PARAGRAPH,Dot pt"/>
    <w:basedOn w:val="Normal"/>
    <w:link w:val="ListParagraphChar"/>
    <w:uiPriority w:val="1"/>
    <w:qFormat/>
    <w:rsid w:val="00287A37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287A37"/>
    <w:rPr>
      <w:rFonts w:cs="Times New Roman"/>
      <w:color w:val="0000FF"/>
      <w:u w:val="single"/>
    </w:rPr>
  </w:style>
  <w:style w:type="character" w:customStyle="1" w:styleId="ListParagraphChar">
    <w:name w:val="List Paragraph Char"/>
    <w:aliases w:val="NumberedParas Char,Akapit z listą BS Char,List Paragraph 1 Char,Bullets Char,List Paragraph (numbered (a)) Char,Normal 1 Char,List_Paragraph Char,Multilevel para_II Char,List Paragraph1 Char,Bullet1 Char,Main numbered paragraph Char"/>
    <w:basedOn w:val="DefaultParagraphFont"/>
    <w:link w:val="ListParagraph"/>
    <w:uiPriority w:val="1"/>
    <w:qFormat/>
    <w:locked/>
    <w:rsid w:val="00287A37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287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287A37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287A37"/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287A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A3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87A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A3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p.gov.al/vende-vakante/udhezime-dokumenta/219-udhezime-dokumenta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dap.gov.al/2014-03-21-12-52-44/udhezime/426-udhezim-nr-2-date-27-03-20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ap.gov.a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dap.gov.al/vende-vakante/udhezime-dokumenta/219-udhezime-dokumen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ap.gov.al/2014-03-21-12-52-44/udhezime/426-udhezim-nr-2-date-27-03-201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2189</Words>
  <Characters>12479</Characters>
  <Application>Microsoft Office Word</Application>
  <DocSecurity>0</DocSecurity>
  <Lines>103</Lines>
  <Paragraphs>29</Paragraphs>
  <ScaleCrop>false</ScaleCrop>
  <Company/>
  <LinksUpToDate>false</LinksUpToDate>
  <CharactersWithSpaces>14639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2026-02-23T10:41:00Z</dcterms:created>
  <dcterms:modified xsi:type="dcterms:W3CDTF">2026-02-23T15:03:00Z</dcterms:modified>
</cp:coreProperties>
</file>