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469" w:rsidRPr="00FB6AF1" w:rsidRDefault="009E1469" w:rsidP="009E1469">
      <w:pPr>
        <w:spacing w:after="240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0" w:name="_Toc57896071"/>
    </w:p>
    <w:bookmarkEnd w:id="0"/>
    <w:p w:rsidR="009E1469" w:rsidRPr="00DC7F29" w:rsidRDefault="009E1469" w:rsidP="009E1469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DC7F29"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color w:val="000000" w:themeColor="text1"/>
          <w:lang w:val="sq-AL"/>
        </w:rPr>
        <w:t>1</w:t>
      </w:r>
      <w:r w:rsidRPr="00DC7F29">
        <w:rPr>
          <w:rFonts w:ascii="Times New Roman" w:hAnsi="Times New Roman" w:cs="Times New Roman"/>
          <w:b/>
          <w:color w:val="000000" w:themeColor="text1"/>
          <w:lang w:val="sq-AL"/>
        </w:rPr>
        <w:t>. PROJEKT-PROPOZIMI</w:t>
      </w:r>
    </w:p>
    <w:p w:rsidR="009E1469" w:rsidRPr="007979AB" w:rsidRDefault="009E1469" w:rsidP="009E1469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9E1469" w:rsidRPr="007979AB" w:rsidRDefault="009E1469" w:rsidP="009E1469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PROJEKT-PROPOZIMI</w:t>
      </w:r>
    </w:p>
    <w:p w:rsidR="009E1469" w:rsidRPr="007979AB" w:rsidRDefault="009E1469" w:rsidP="009E1469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STEMA E APLIKANTIT (ORGANIZATËS)</w:t>
      </w:r>
    </w:p>
    <w:p w:rsidR="009E1469" w:rsidRPr="007979AB" w:rsidRDefault="009E1469" w:rsidP="009E1469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9E1469" w:rsidRDefault="009E1469" w:rsidP="009E1469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418"/>
        <w:gridCol w:w="4410"/>
      </w:tblGrid>
      <w:tr w:rsidR="009E1469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EMRI I APLIKUESIT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671C52">
        <w:tc>
          <w:tcPr>
            <w:tcW w:w="5418" w:type="dxa"/>
          </w:tcPr>
          <w:p w:rsidR="009E1469" w:rsidRPr="00A547E6" w:rsidRDefault="00A547E6" w:rsidP="00A547E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Adresa e email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it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 z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y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rtar të aplikantit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A547E6" w:rsidTr="00671C52">
        <w:tc>
          <w:tcPr>
            <w:tcW w:w="5418" w:type="dxa"/>
          </w:tcPr>
          <w:p w:rsidR="00A547E6" w:rsidRP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Website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aplikantit</w:t>
            </w:r>
            <w:proofErr w:type="spellEnd"/>
          </w:p>
        </w:tc>
        <w:tc>
          <w:tcPr>
            <w:tcW w:w="4410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A547E6" w:rsidTr="00671C52">
        <w:tc>
          <w:tcPr>
            <w:tcW w:w="5418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Personi i kontaktit për këtë projekt</w:t>
            </w:r>
          </w:p>
        </w:tc>
        <w:tc>
          <w:tcPr>
            <w:tcW w:w="4410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A547E6" w:rsidTr="00671C52">
        <w:tc>
          <w:tcPr>
            <w:tcW w:w="5418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Numri i telefonit dhe adresa 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e 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email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it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 të personit të kontaktit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.</w:t>
            </w:r>
          </w:p>
        </w:tc>
        <w:tc>
          <w:tcPr>
            <w:tcW w:w="4410" w:type="dxa"/>
          </w:tcPr>
          <w:p w:rsidR="00A547E6" w:rsidRDefault="00A547E6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BB3831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PARTNERËT (Përfitues të fondeve)</w:t>
            </w:r>
            <w:r w:rsidR="00D0455C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(Nëse ka)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RPr="00C10CAC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GRUPI I SYNUAR /NR I PËRFITUESVE </w:t>
            </w:r>
          </w:p>
          <w:p w:rsidR="009E1469" w:rsidRDefault="009E1469" w:rsidP="00BB383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 w:rsidRPr="00BB3831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 xml:space="preserve">(nr </w:t>
            </w:r>
            <w:r w:rsidR="00BB3831" w:rsidRPr="00BB3831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i përfaqësimit sipas gjinisë</w:t>
            </w:r>
            <w:r w:rsidRPr="00BB3831"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)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VENDI I ZBATIMIT TË PROJEKTIT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KOHËZGJATJA (nr i muajve)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  <w:tr w:rsidR="009E1469" w:rsidTr="00671C52">
        <w:tc>
          <w:tcPr>
            <w:tcW w:w="5418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  <w:t>BUXHETI TOTAL</w:t>
            </w:r>
          </w:p>
        </w:tc>
        <w:tc>
          <w:tcPr>
            <w:tcW w:w="4410" w:type="dxa"/>
          </w:tcPr>
          <w:p w:rsidR="009E1469" w:rsidRDefault="009E1469" w:rsidP="00671C5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lang w:val="sq-AL"/>
              </w:rPr>
            </w:pPr>
          </w:p>
        </w:tc>
      </w:tr>
    </w:tbl>
    <w:p w:rsidR="00476E0C" w:rsidRDefault="00476E0C"/>
    <w:p w:rsidR="00F23B54" w:rsidRDefault="00F23B54">
      <w:pPr>
        <w:rPr>
          <w:b/>
        </w:rPr>
      </w:pPr>
    </w:p>
    <w:p w:rsidR="00CD7A91" w:rsidRDefault="00CD7A91">
      <w:pPr>
        <w:rPr>
          <w:b/>
        </w:rPr>
      </w:pPr>
    </w:p>
    <w:p w:rsidR="00CD7A91" w:rsidRPr="00CD7A91" w:rsidRDefault="00CD7A91">
      <w:pPr>
        <w:rPr>
          <w:b/>
        </w:rPr>
      </w:pPr>
    </w:p>
    <w:p w:rsidR="00F23B54" w:rsidRDefault="00CD7A91" w:rsidP="00CD7A9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CD7A91">
        <w:rPr>
          <w:rFonts w:ascii="Times New Roman" w:hAnsi="Times New Roman" w:cs="Times New Roman"/>
          <w:b/>
          <w:sz w:val="24"/>
        </w:rPr>
        <w:t xml:space="preserve">TITULLI I PROJEKTIT </w:t>
      </w:r>
    </w:p>
    <w:p w:rsidR="00CD7A91" w:rsidRPr="00F91946" w:rsidRDefault="00CD7A91" w:rsidP="00F919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Një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titull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i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qartë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dhe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i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përmbledhur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që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pasqyron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qëllimin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kryesor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të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projektit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tuaj</w:t>
      </w:r>
      <w:proofErr w:type="spellEnd"/>
      <w:r w:rsidRPr="00131080">
        <w:rPr>
          <w:rFonts w:ascii="Times New Roman" w:eastAsia="Times New Roman" w:hAnsi="Times New Roman" w:cs="Times New Roman"/>
          <w:i/>
          <w:iCs/>
          <w:lang w:eastAsia="it-IT"/>
        </w:rPr>
        <w:t>.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</w:p>
    <w:p w:rsidR="00F23B54" w:rsidRDefault="00F23B54" w:rsidP="00CD7A91">
      <w:pPr>
        <w:jc w:val="both"/>
      </w:pPr>
    </w:p>
    <w:p w:rsidR="00F23B54" w:rsidRPr="001920BE" w:rsidRDefault="00F23B54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1920BE">
        <w:rPr>
          <w:b/>
          <w:bCs/>
          <w:sz w:val="24"/>
          <w:szCs w:val="24"/>
          <w:lang w:eastAsia="it-IT"/>
        </w:rPr>
        <w:t>PËRMBLEDHJA EKZEKUTIVE E PROJEKT PROPOZIMIT</w:t>
      </w:r>
    </w:p>
    <w:p w:rsidR="00BE74FE" w:rsidRPr="00BE74FE" w:rsidRDefault="00BE74FE" w:rsidP="00BE74FE">
      <w:pPr>
        <w:jc w:val="both"/>
        <w:rPr>
          <w:rFonts w:ascii="Times New Roman" w:eastAsia="Times New Roman" w:hAnsi="Times New Roman" w:cs="Times New Roman"/>
          <w:i/>
          <w:iCs/>
          <w:lang w:val="sq-AL" w:eastAsia="it-IT"/>
        </w:rPr>
      </w:pPr>
      <w:r w:rsidRPr="00BE74FE">
        <w:rPr>
          <w:rFonts w:ascii="Times New Roman" w:eastAsia="Times New Roman" w:hAnsi="Times New Roman" w:cs="Times New Roman"/>
          <w:i/>
          <w:iCs/>
          <w:lang w:val="sq-AL" w:eastAsia="it-IT"/>
        </w:rPr>
        <w:t>Megjithëse ky seksion jepet që në fillim, përmbledhja e projektit shkruhet vetëm pasi janë plotësuar të gjitha seksionet e tjera të projekt-propozimit. Përmbledhja e projektit përmban të gjitha elementet e projekt-propozimit, si:</w:t>
      </w:r>
    </w:p>
    <w:p w:rsidR="007337EC" w:rsidRPr="00ED2A46" w:rsidRDefault="007337EC" w:rsidP="00BE74FE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7337EC" w:rsidRPr="00ED2A46" w:rsidRDefault="007337EC" w:rsidP="00F91946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ED2A46">
        <w:rPr>
          <w:rFonts w:ascii="Times New Roman" w:hAnsi="Times New Roman" w:cs="Times New Roman"/>
          <w:i/>
          <w:color w:val="000000" w:themeColor="text1"/>
          <w:lang w:val="sq-AL"/>
        </w:rPr>
        <w:t>1. Konteksti dhe Metodologjia</w:t>
      </w:r>
      <w:r w:rsidR="00E4566D">
        <w:rPr>
          <w:rFonts w:ascii="Times New Roman" w:hAnsi="Times New Roman" w:cs="Times New Roman"/>
          <w:i/>
          <w:color w:val="000000" w:themeColor="text1"/>
          <w:lang w:val="sq-AL"/>
        </w:rPr>
        <w:t>;</w:t>
      </w:r>
    </w:p>
    <w:p w:rsidR="008471C5" w:rsidRPr="00ED2A46" w:rsidRDefault="007337EC" w:rsidP="00F91946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ED2A46">
        <w:rPr>
          <w:rFonts w:ascii="Times New Roman" w:hAnsi="Times New Roman" w:cs="Times New Roman"/>
          <w:i/>
          <w:color w:val="000000" w:themeColor="text1"/>
          <w:lang w:val="sq-AL"/>
        </w:rPr>
        <w:t xml:space="preserve">2. </w:t>
      </w:r>
      <w:r w:rsidR="008471C5" w:rsidRPr="00ED2A46">
        <w:rPr>
          <w:rFonts w:ascii="Times New Roman" w:hAnsi="Times New Roman" w:cs="Times New Roman"/>
          <w:i/>
          <w:color w:val="000000" w:themeColor="text1"/>
          <w:lang w:val="sq-AL"/>
        </w:rPr>
        <w:t>Koherenca me Strategjitë Ndërkombëtare, Rajonale</w:t>
      </w:r>
      <w:r w:rsidR="00683DA4" w:rsidRPr="00ED2A46">
        <w:rPr>
          <w:rFonts w:ascii="Times New Roman" w:hAnsi="Times New Roman" w:cs="Times New Roman"/>
          <w:i/>
          <w:color w:val="000000" w:themeColor="text1"/>
          <w:lang w:val="sq-AL"/>
        </w:rPr>
        <w:t xml:space="preserve">, Kombëtare </w:t>
      </w:r>
      <w:r w:rsidR="008471C5" w:rsidRPr="00ED2A46">
        <w:rPr>
          <w:rFonts w:ascii="Times New Roman" w:hAnsi="Times New Roman" w:cs="Times New Roman"/>
          <w:i/>
          <w:color w:val="000000" w:themeColor="text1"/>
          <w:lang w:val="sq-AL"/>
        </w:rPr>
        <w:t>dhe Vendore</w:t>
      </w:r>
      <w:r w:rsidR="00E4566D">
        <w:rPr>
          <w:rFonts w:ascii="Times New Roman" w:hAnsi="Times New Roman" w:cs="Times New Roman"/>
          <w:i/>
          <w:color w:val="000000" w:themeColor="text1"/>
          <w:lang w:val="sq-AL"/>
        </w:rPr>
        <w:t>;</w:t>
      </w:r>
    </w:p>
    <w:p w:rsidR="00C226E4" w:rsidRPr="00ED2A46" w:rsidRDefault="008471C5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ED2A46">
        <w:rPr>
          <w:rFonts w:ascii="Times New Roman" w:hAnsi="Times New Roman" w:cs="Times New Roman"/>
          <w:i/>
          <w:color w:val="000000" w:themeColor="text1"/>
          <w:lang w:val="sq-AL"/>
        </w:rPr>
        <w:t>3. Anali</w:t>
      </w:r>
      <w:r w:rsidRPr="00ED2A46">
        <w:rPr>
          <w:rFonts w:ascii="Times New Roman" w:hAnsi="Times New Roman" w:cs="Times New Roman"/>
          <w:i/>
          <w:color w:val="000000" w:themeColor="text1"/>
        </w:rPr>
        <w:t xml:space="preserve">za e </w:t>
      </w:r>
      <w:proofErr w:type="spellStart"/>
      <w:r w:rsidRPr="00ED2A46">
        <w:rPr>
          <w:rFonts w:ascii="Times New Roman" w:hAnsi="Times New Roman" w:cs="Times New Roman"/>
          <w:i/>
          <w:color w:val="000000" w:themeColor="text1"/>
        </w:rPr>
        <w:t>problemit</w:t>
      </w:r>
      <w:proofErr w:type="spellEnd"/>
      <w:r w:rsidR="00683DA4" w:rsidRPr="00ED2A46">
        <w:rPr>
          <w:rFonts w:ascii="Times New Roman" w:hAnsi="Times New Roman" w:cs="Times New Roman"/>
          <w:i/>
          <w:color w:val="000000" w:themeColor="text1"/>
        </w:rPr>
        <w:t>/</w:t>
      </w:r>
      <w:proofErr w:type="spellStart"/>
      <w:r w:rsidR="00683DA4" w:rsidRPr="00ED2A46">
        <w:rPr>
          <w:rFonts w:ascii="Times New Roman" w:hAnsi="Times New Roman" w:cs="Times New Roman"/>
          <w:i/>
          <w:color w:val="000000" w:themeColor="text1"/>
        </w:rPr>
        <w:t>nevojave</w:t>
      </w:r>
      <w:proofErr w:type="spellEnd"/>
      <w:r w:rsidR="00E4566D">
        <w:rPr>
          <w:rFonts w:ascii="Times New Roman" w:hAnsi="Times New Roman" w:cs="Times New Roman"/>
          <w:i/>
          <w:color w:val="000000" w:themeColor="text1"/>
        </w:rPr>
        <w:t>;</w:t>
      </w:r>
    </w:p>
    <w:p w:rsidR="00C226E4" w:rsidRPr="00ED2A46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ED2A46">
        <w:rPr>
          <w:rFonts w:ascii="Times New Roman" w:hAnsi="Times New Roman" w:cs="Times New Roman"/>
          <w:i/>
          <w:color w:val="000000" w:themeColor="text1"/>
        </w:rPr>
        <w:t>4</w:t>
      </w:r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.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Objekivat</w:t>
      </w:r>
      <w:proofErr w:type="spellEnd"/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 e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Projektit</w:t>
      </w:r>
      <w:proofErr w:type="spellEnd"/>
      <w:r w:rsidR="00E4566D">
        <w:rPr>
          <w:rFonts w:ascii="Times New Roman" w:hAnsi="Times New Roman" w:cs="Times New Roman"/>
          <w:i/>
          <w:color w:val="000000" w:themeColor="text1"/>
        </w:rPr>
        <w:t>;</w:t>
      </w:r>
    </w:p>
    <w:p w:rsidR="00C226E4" w:rsidRPr="00ED2A46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ED2A46">
        <w:rPr>
          <w:rFonts w:ascii="Times New Roman" w:hAnsi="Times New Roman" w:cs="Times New Roman"/>
          <w:i/>
          <w:color w:val="000000" w:themeColor="text1"/>
        </w:rPr>
        <w:t>5</w:t>
      </w:r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.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Grupet</w:t>
      </w:r>
      <w:proofErr w:type="spellEnd"/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 e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synuara</w:t>
      </w:r>
      <w:proofErr w:type="spellEnd"/>
      <w:r w:rsidR="00E4566D">
        <w:rPr>
          <w:rFonts w:ascii="Times New Roman" w:hAnsi="Times New Roman" w:cs="Times New Roman"/>
          <w:i/>
          <w:color w:val="000000" w:themeColor="text1"/>
        </w:rPr>
        <w:t>;</w:t>
      </w:r>
    </w:p>
    <w:p w:rsidR="00BE74FE" w:rsidRPr="00ED2A46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ED2A46">
        <w:rPr>
          <w:rFonts w:ascii="Times New Roman" w:hAnsi="Times New Roman" w:cs="Times New Roman"/>
          <w:i/>
          <w:color w:val="000000" w:themeColor="text1"/>
        </w:rPr>
        <w:t>6</w:t>
      </w:r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.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Rezultatet</w:t>
      </w:r>
      <w:proofErr w:type="spellEnd"/>
      <w:r w:rsidR="00C226E4" w:rsidRPr="00ED2A46">
        <w:rPr>
          <w:rFonts w:ascii="Times New Roman" w:hAnsi="Times New Roman" w:cs="Times New Roman"/>
          <w:i/>
          <w:color w:val="000000" w:themeColor="text1"/>
        </w:rPr>
        <w:t xml:space="preserve"> e </w:t>
      </w:r>
      <w:proofErr w:type="spellStart"/>
      <w:r w:rsidR="00C226E4" w:rsidRPr="00ED2A46">
        <w:rPr>
          <w:rFonts w:ascii="Times New Roman" w:hAnsi="Times New Roman" w:cs="Times New Roman"/>
          <w:i/>
          <w:color w:val="000000" w:themeColor="text1"/>
        </w:rPr>
        <w:t>pritshme</w:t>
      </w:r>
      <w:proofErr w:type="spellEnd"/>
      <w:r w:rsidR="00E4566D">
        <w:rPr>
          <w:rFonts w:ascii="Times New Roman" w:hAnsi="Times New Roman" w:cs="Times New Roman"/>
          <w:i/>
          <w:color w:val="000000" w:themeColor="text1"/>
        </w:rPr>
        <w:t>;</w:t>
      </w:r>
    </w:p>
    <w:p w:rsidR="00BE74FE" w:rsidRPr="00ED2A46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ED2A46">
        <w:rPr>
          <w:rFonts w:ascii="Times New Roman" w:hAnsi="Times New Roman" w:cs="Times New Roman"/>
          <w:i/>
          <w:color w:val="000000" w:themeColor="text1"/>
        </w:rPr>
        <w:t xml:space="preserve">7. </w:t>
      </w:r>
      <w:r w:rsidRPr="00ED2A46">
        <w:rPr>
          <w:rFonts w:ascii="Times New Roman" w:hAnsi="Times New Roman" w:cs="Times New Roman"/>
          <w:i/>
          <w:color w:val="000000" w:themeColor="text1"/>
          <w:lang w:val="sq-AL"/>
        </w:rPr>
        <w:t>Kohëzgjatja e zbatimit dhe buxheti</w:t>
      </w:r>
      <w:r w:rsidR="00E4566D">
        <w:rPr>
          <w:rFonts w:ascii="Times New Roman" w:hAnsi="Times New Roman" w:cs="Times New Roman"/>
          <w:i/>
          <w:color w:val="000000" w:themeColor="text1"/>
          <w:lang w:val="sq-AL"/>
        </w:rPr>
        <w:t>.</w:t>
      </w:r>
    </w:p>
    <w:p w:rsidR="00BE74FE" w:rsidRPr="008471C5" w:rsidRDefault="00BE74FE" w:rsidP="00F91946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8471C5" w:rsidRDefault="008471C5" w:rsidP="007337EC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BE74FE" w:rsidRDefault="00BE74FE" w:rsidP="00BE74FE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 w:rsidRPr="00B46FA2">
        <w:rPr>
          <w:rFonts w:ascii="Times New Roman" w:hAnsi="Times New Roman" w:cs="Times New Roman"/>
          <w:b/>
          <w:bCs/>
          <w:i/>
          <w:color w:val="000000" w:themeColor="text1"/>
          <w:szCs w:val="20"/>
          <w:lang w:val="sq-AL"/>
        </w:rPr>
        <w:t xml:space="preserve">Ky seksion nuk duhet të jetë më i gjatë se </w:t>
      </w:r>
      <w:r w:rsidR="00ED2A46" w:rsidRPr="00B46FA2">
        <w:rPr>
          <w:rFonts w:ascii="Times New Roman" w:hAnsi="Times New Roman" w:cs="Times New Roman"/>
          <w:b/>
          <w:bCs/>
          <w:i/>
          <w:color w:val="000000" w:themeColor="text1"/>
          <w:szCs w:val="20"/>
          <w:lang w:val="sq-AL"/>
        </w:rPr>
        <w:t>dy</w:t>
      </w:r>
      <w:r w:rsidRPr="00B46FA2">
        <w:rPr>
          <w:rFonts w:ascii="Times New Roman" w:hAnsi="Times New Roman" w:cs="Times New Roman"/>
          <w:b/>
          <w:bCs/>
          <w:i/>
          <w:color w:val="000000" w:themeColor="text1"/>
          <w:szCs w:val="20"/>
          <w:lang w:val="sq-AL"/>
        </w:rPr>
        <w:t xml:space="preserve"> faqe.</w:t>
      </w:r>
      <w:r w:rsidRPr="007337EC">
        <w:rPr>
          <w:rFonts w:ascii="Times New Roman" w:hAnsi="Times New Roman" w:cs="Times New Roman"/>
          <w:i/>
          <w:color w:val="000000" w:themeColor="text1"/>
          <w:szCs w:val="20"/>
          <w:lang w:val="sq-AL"/>
        </w:rPr>
        <w:t xml:space="preserve"> Qëllimi është të jepet informacion për të gjitha seksionet e sipërpërmendura si dhe informacion përmbledhës për Komisionin e Vlerësimit.</w:t>
      </w:r>
    </w:p>
    <w:p w:rsidR="008471C5" w:rsidRDefault="008471C5" w:rsidP="007337EC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7337EC" w:rsidRPr="007337EC" w:rsidRDefault="007337EC" w:rsidP="007337EC">
      <w:pPr>
        <w:jc w:val="both"/>
        <w:rPr>
          <w:rFonts w:ascii="Times New Roman" w:hAnsi="Times New Roman" w:cs="Times New Roman"/>
          <w:i/>
          <w:color w:val="000000" w:themeColor="text1"/>
          <w:szCs w:val="20"/>
          <w:lang w:val="sq-AL"/>
        </w:rPr>
      </w:pPr>
    </w:p>
    <w:p w:rsidR="00F23B54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PËRSHKRIMI I PROJEKTIT</w:t>
      </w:r>
    </w:p>
    <w:p w:rsidR="0018654C" w:rsidRDefault="0018654C" w:rsidP="00E456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979AB">
        <w:rPr>
          <w:rFonts w:ascii="Times New Roman" w:hAnsi="Times New Roman" w:cs="Times New Roman"/>
          <w:i/>
          <w:color w:val="000000" w:themeColor="text1"/>
          <w:lang w:val="sq-AL"/>
        </w:rPr>
        <w:t>Bëni një përshkrim të asaj që doni të bëni dhe si mendoni t’i arrini synimet tuaja. Ju lutemi jepni informacione për ndonjë cilësi shtesë të projektit tuaj</w:t>
      </w:r>
    </w:p>
    <w:p w:rsidR="00E4566D" w:rsidRPr="00E4566D" w:rsidRDefault="0018654C" w:rsidP="00E4566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b/>
          <w:i/>
          <w:iCs/>
          <w:sz w:val="24"/>
          <w:szCs w:val="24"/>
          <w:lang w:eastAsia="it-IT"/>
        </w:rPr>
      </w:pPr>
      <w:r w:rsidRPr="00E4566D">
        <w:rPr>
          <w:b/>
          <w:i/>
          <w:iCs/>
          <w:sz w:val="24"/>
          <w:szCs w:val="24"/>
          <w:lang w:eastAsia="it-IT"/>
        </w:rPr>
        <w:t>Analiza e Problemi</w:t>
      </w:r>
      <w:r w:rsidR="00E4566D" w:rsidRPr="00E4566D">
        <w:rPr>
          <w:b/>
          <w:i/>
          <w:iCs/>
          <w:sz w:val="24"/>
          <w:szCs w:val="24"/>
          <w:lang w:eastAsia="it-IT"/>
        </w:rPr>
        <w:t>t</w:t>
      </w:r>
      <w:r w:rsidR="00E4566D">
        <w:rPr>
          <w:b/>
          <w:i/>
          <w:iCs/>
          <w:sz w:val="24"/>
          <w:szCs w:val="24"/>
          <w:lang w:val="en-US" w:eastAsia="it-IT"/>
        </w:rPr>
        <w:t>;</w:t>
      </w:r>
    </w:p>
    <w:p w:rsidR="0018654C" w:rsidRPr="00E4566D" w:rsidRDefault="00E4566D" w:rsidP="00E4566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b/>
          <w:i/>
          <w:iCs/>
          <w:sz w:val="24"/>
          <w:szCs w:val="24"/>
          <w:lang w:eastAsia="it-IT"/>
        </w:rPr>
      </w:pPr>
      <w:r>
        <w:rPr>
          <w:b/>
          <w:i/>
          <w:iCs/>
          <w:sz w:val="24"/>
          <w:szCs w:val="24"/>
          <w:lang w:val="en-US" w:eastAsia="it-IT"/>
        </w:rPr>
        <w:t xml:space="preserve">Analiza e </w:t>
      </w:r>
      <w:r w:rsidR="00C46F10">
        <w:rPr>
          <w:b/>
          <w:i/>
          <w:iCs/>
          <w:sz w:val="24"/>
          <w:szCs w:val="24"/>
          <w:lang w:val="en-US" w:eastAsia="it-IT"/>
        </w:rPr>
        <w:t>N</w:t>
      </w:r>
      <w:r w:rsidR="00683DA4" w:rsidRPr="00E4566D">
        <w:rPr>
          <w:b/>
          <w:i/>
          <w:iCs/>
          <w:sz w:val="24"/>
          <w:szCs w:val="24"/>
          <w:lang w:eastAsia="it-IT"/>
        </w:rPr>
        <w:t>evojave</w:t>
      </w:r>
      <w:r>
        <w:rPr>
          <w:b/>
          <w:i/>
          <w:iCs/>
          <w:sz w:val="24"/>
          <w:szCs w:val="24"/>
          <w:lang w:val="en-US" w:eastAsia="it-IT"/>
        </w:rPr>
        <w:t>.</w:t>
      </w:r>
    </w:p>
    <w:p w:rsidR="004704C9" w:rsidRPr="00402904" w:rsidRDefault="004704C9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GRUPET E SYNUARA</w:t>
      </w:r>
    </w:p>
    <w:p w:rsidR="0018654C" w:rsidRDefault="002E1832" w:rsidP="00C46F10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2E1832">
        <w:rPr>
          <w:rFonts w:ascii="Times New Roman" w:hAnsi="Times New Roman" w:cs="Times New Roman"/>
          <w:i/>
          <w:sz w:val="24"/>
        </w:rPr>
        <w:t>Aplikuesi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duhet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përshkruajë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qartë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grupin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synuar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projektit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madhësinë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nevojat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specifike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tij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, duke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treguar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rëndësinë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ndërhyrjes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Duhet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përcaktohen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tregues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matshëm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që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pasqyrojnë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përfitimet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drejtpërdrejta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këtë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grup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Përshkrimi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duhet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përfshijë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edhe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aspektin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barazisë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gjinore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, duke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ndarë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përfituesit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C46F10">
        <w:rPr>
          <w:rFonts w:ascii="Times New Roman" w:hAnsi="Times New Roman" w:cs="Times New Roman"/>
          <w:i/>
          <w:sz w:val="24"/>
        </w:rPr>
        <w:t>në</w:t>
      </w:r>
      <w:proofErr w:type="spellEnd"/>
      <w:r w:rsidR="00C46F10">
        <w:rPr>
          <w:rFonts w:ascii="Times New Roman" w:hAnsi="Times New Roman" w:cs="Times New Roman"/>
          <w:i/>
          <w:sz w:val="24"/>
        </w:rPr>
        <w:t xml:space="preserve"> </w:t>
      </w:r>
      <w:r w:rsidRPr="002E1832">
        <w:rPr>
          <w:rFonts w:ascii="Times New Roman" w:hAnsi="Times New Roman" w:cs="Times New Roman"/>
          <w:i/>
          <w:sz w:val="24"/>
        </w:rPr>
        <w:t>burra/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djem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gra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>/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vajza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Gjithashtu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është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nevojshme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identifikohen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përfituesit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Style w:val="Strong"/>
          <w:rFonts w:ascii="Times New Roman" w:hAnsi="Times New Roman" w:cs="Times New Roman"/>
          <w:i/>
          <w:sz w:val="24"/>
        </w:rPr>
        <w:t>direktë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grupi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kryesor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synuar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)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përfituesit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Style w:val="Strong"/>
          <w:rFonts w:ascii="Times New Roman" w:hAnsi="Times New Roman" w:cs="Times New Roman"/>
          <w:i/>
          <w:sz w:val="24"/>
        </w:rPr>
        <w:t>indirektë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komuniteti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i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gjerë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dhe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palët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e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tjera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të</w:t>
      </w:r>
      <w:proofErr w:type="spellEnd"/>
      <w:r w:rsidRPr="002E18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E1832">
        <w:rPr>
          <w:rFonts w:ascii="Times New Roman" w:hAnsi="Times New Roman" w:cs="Times New Roman"/>
          <w:i/>
          <w:sz w:val="24"/>
        </w:rPr>
        <w:t>interesuara</w:t>
      </w:r>
      <w:proofErr w:type="spellEnd"/>
      <w:r w:rsidRPr="002E1832">
        <w:rPr>
          <w:rFonts w:ascii="Times New Roman" w:hAnsi="Times New Roman" w:cs="Times New Roman"/>
          <w:i/>
          <w:sz w:val="24"/>
        </w:rPr>
        <w:t>).</w:t>
      </w:r>
    </w:p>
    <w:p w:rsidR="00F91946" w:rsidRPr="002E1832" w:rsidRDefault="00F91946" w:rsidP="0018654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OBJEKTIVI I PËRGJITHSHËM I PROJEKTIT</w:t>
      </w:r>
      <w:r w:rsidRPr="001920BE">
        <w:rPr>
          <w:b/>
          <w:sz w:val="24"/>
          <w:szCs w:val="24"/>
          <w:lang w:eastAsia="it-IT"/>
        </w:rPr>
        <w:t xml:space="preserve"> </w:t>
      </w:r>
    </w:p>
    <w:p w:rsidR="009979FF" w:rsidRDefault="009979FF" w:rsidP="009979FF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  <w:r>
        <w:rPr>
          <w:rFonts w:ascii="Times New Roman" w:hAnsi="Times New Roman" w:cs="Times New Roman"/>
          <w:i/>
          <w:color w:val="000000" w:themeColor="text1"/>
          <w:lang w:val="sq-AL"/>
        </w:rPr>
        <w:t>Objektivi</w:t>
      </w:r>
      <w:r w:rsidRPr="007979AB">
        <w:rPr>
          <w:rFonts w:ascii="Times New Roman" w:hAnsi="Times New Roman" w:cs="Times New Roman"/>
          <w:i/>
          <w:color w:val="000000" w:themeColor="text1"/>
          <w:lang w:val="sq-AL"/>
        </w:rPr>
        <w:t xml:space="preserve"> i përgjithshëm shpjegon thelbin e problemit dhe rëndësinë e projektit, pra përfitimet afatgjata të grupit të synuar nga projekti. </w:t>
      </w:r>
    </w:p>
    <w:p w:rsidR="009979FF" w:rsidRDefault="009979FF" w:rsidP="009979FF">
      <w:pPr>
        <w:jc w:val="both"/>
        <w:rPr>
          <w:rFonts w:ascii="Times New Roman" w:hAnsi="Times New Roman" w:cs="Times New Roman"/>
          <w:i/>
          <w:color w:val="000000" w:themeColor="text1"/>
          <w:lang w:val="sq-AL"/>
        </w:rPr>
      </w:pPr>
    </w:p>
    <w:p w:rsidR="00004977" w:rsidRPr="00F91946" w:rsidRDefault="00004977" w:rsidP="004704C9">
      <w:pPr>
        <w:pStyle w:val="NormalWeb"/>
        <w:spacing w:before="0" w:beforeAutospacing="0" w:after="0" w:afterAutospacing="0"/>
        <w:rPr>
          <w:i/>
          <w:iCs/>
        </w:rPr>
      </w:pPr>
      <w:r w:rsidRPr="00F91946">
        <w:rPr>
          <w:rFonts w:hAnsi="Symbol"/>
          <w:i/>
          <w:iCs/>
        </w:rPr>
        <w:t></w:t>
      </w:r>
      <w:r w:rsidR="004704C9"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Projekti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përcaktojë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vetëm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një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objektiv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të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përgjithshëm</w:t>
      </w:r>
      <w:proofErr w:type="spellEnd"/>
      <w:r w:rsidRPr="00F91946">
        <w:rPr>
          <w:i/>
          <w:iCs/>
        </w:rPr>
        <w:t>.</w:t>
      </w:r>
    </w:p>
    <w:p w:rsidR="00004977" w:rsidRPr="00F91946" w:rsidRDefault="00004977" w:rsidP="004704C9">
      <w:pPr>
        <w:pStyle w:val="NormalWeb"/>
        <w:spacing w:before="0" w:beforeAutospacing="0" w:after="0" w:afterAutospacing="0"/>
        <w:rPr>
          <w:i/>
          <w:iCs/>
        </w:rPr>
      </w:pPr>
      <w:r w:rsidRPr="00F91946">
        <w:rPr>
          <w:rFonts w:hAnsi="Symbol"/>
          <w:i/>
          <w:iCs/>
        </w:rPr>
        <w:t></w:t>
      </w:r>
      <w:r w:rsidR="004704C9"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Objektivi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lidhet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ngushtë</w:t>
      </w:r>
      <w:proofErr w:type="spellEnd"/>
      <w:r w:rsidRPr="00F91946">
        <w:rPr>
          <w:i/>
          <w:iCs/>
        </w:rPr>
        <w:t xml:space="preserve"> me </w:t>
      </w:r>
      <w:proofErr w:type="spellStart"/>
      <w:r w:rsidRPr="00F91946">
        <w:rPr>
          <w:rStyle w:val="Strong"/>
          <w:rFonts w:eastAsiaTheme="majorEastAsia"/>
          <w:i/>
          <w:iCs/>
        </w:rPr>
        <w:t>vizionin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e </w:t>
      </w:r>
      <w:proofErr w:type="spellStart"/>
      <w:r w:rsidRPr="00F91946">
        <w:rPr>
          <w:rStyle w:val="Strong"/>
          <w:rFonts w:eastAsiaTheme="majorEastAsia"/>
          <w:i/>
          <w:iCs/>
        </w:rPr>
        <w:t>zhvillimit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propozuar</w:t>
      </w:r>
      <w:proofErr w:type="spellEnd"/>
      <w:r w:rsidRPr="00F91946">
        <w:rPr>
          <w:i/>
          <w:iCs/>
        </w:rPr>
        <w:t>.</w:t>
      </w:r>
    </w:p>
    <w:p w:rsidR="00004977" w:rsidRPr="00F91946" w:rsidRDefault="00004977" w:rsidP="004704C9">
      <w:pPr>
        <w:pStyle w:val="NormalWeb"/>
        <w:spacing w:before="0" w:beforeAutospacing="0" w:after="0" w:afterAutospacing="0"/>
        <w:rPr>
          <w:i/>
          <w:iCs/>
        </w:rPr>
      </w:pPr>
      <w:r w:rsidRPr="00F91946">
        <w:rPr>
          <w:rFonts w:hAnsi="Symbol"/>
          <w:i/>
          <w:iCs/>
        </w:rPr>
        <w:t></w:t>
      </w:r>
      <w:r w:rsidR="004704C9"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përcaktohet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qartë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kontributi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i</w:t>
      </w:r>
      <w:proofErr w:type="spellEnd"/>
      <w:r w:rsidRPr="00F91946">
        <w:rPr>
          <w:rStyle w:val="Strong"/>
          <w:rFonts w:eastAsiaTheme="majorEastAsia"/>
          <w:i/>
          <w:iCs/>
        </w:rPr>
        <w:t xml:space="preserve"> </w:t>
      </w:r>
      <w:proofErr w:type="spellStart"/>
      <w:r w:rsidRPr="00F91946">
        <w:rPr>
          <w:rStyle w:val="Strong"/>
          <w:rFonts w:eastAsiaTheme="majorEastAsia"/>
          <w:i/>
          <w:iCs/>
        </w:rPr>
        <w:t>projektit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për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realizimin</w:t>
      </w:r>
      <w:proofErr w:type="spellEnd"/>
      <w:r w:rsidRPr="00F91946">
        <w:rPr>
          <w:i/>
          <w:iCs/>
        </w:rPr>
        <w:t xml:space="preserve"> e </w:t>
      </w:r>
      <w:proofErr w:type="spellStart"/>
      <w:r w:rsidRPr="00F91946">
        <w:rPr>
          <w:i/>
          <w:iCs/>
        </w:rPr>
        <w:t>këtij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vizioni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në</w:t>
      </w:r>
      <w:proofErr w:type="spellEnd"/>
      <w:r w:rsidRPr="00F91946">
        <w:rPr>
          <w:i/>
          <w:iCs/>
        </w:rPr>
        <w:t xml:space="preserve"> </w:t>
      </w:r>
      <w:proofErr w:type="spellStart"/>
      <w:r w:rsidRPr="00F91946">
        <w:rPr>
          <w:i/>
          <w:iCs/>
        </w:rPr>
        <w:t>afatgjatë</w:t>
      </w:r>
      <w:proofErr w:type="spellEnd"/>
      <w:r w:rsidRPr="00F91946">
        <w:rPr>
          <w:i/>
          <w:iCs/>
        </w:rPr>
        <w:t>.</w:t>
      </w:r>
    </w:p>
    <w:p w:rsidR="009979FF" w:rsidRDefault="009979FF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46F10" w:rsidRDefault="00C46F10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6A7A" w:rsidRPr="00CD7A91" w:rsidRDefault="00F46A7A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sz w:val="24"/>
          <w:szCs w:val="24"/>
          <w:lang w:eastAsia="it-IT"/>
        </w:rPr>
        <w:lastRenderedPageBreak/>
        <w:t>OBJEKTI</w:t>
      </w:r>
      <w:r w:rsidR="00C46F10">
        <w:rPr>
          <w:b/>
          <w:sz w:val="24"/>
          <w:szCs w:val="24"/>
          <w:lang w:val="en-US" w:eastAsia="it-IT"/>
        </w:rPr>
        <w:t>V</w:t>
      </w:r>
      <w:r w:rsidRPr="001920BE">
        <w:rPr>
          <w:b/>
          <w:sz w:val="24"/>
          <w:szCs w:val="24"/>
          <w:lang w:eastAsia="it-IT"/>
        </w:rPr>
        <w:t>AT SPECIFIKË</w:t>
      </w:r>
    </w:p>
    <w:p w:rsidR="009979FF" w:rsidRPr="00004977" w:rsidRDefault="00004977" w:rsidP="00C46F1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Objektivat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projektit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përfaqësojnë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rezultatet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konkrete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matshme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projekti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synon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arrijë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rëndësishme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gjithë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objektivat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jenë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S</w:t>
      </w:r>
      <w:r w:rsidR="00C46F10">
        <w:rPr>
          <w:rStyle w:val="Strong"/>
          <w:rFonts w:ascii="Times New Roman" w:hAnsi="Times New Roman" w:cs="Times New Roman"/>
          <w:i/>
          <w:sz w:val="24"/>
          <w:szCs w:val="24"/>
        </w:rPr>
        <w:t>.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M</w:t>
      </w:r>
      <w:r w:rsidR="00C46F10">
        <w:rPr>
          <w:rStyle w:val="Strong"/>
          <w:rFonts w:ascii="Times New Roman" w:hAnsi="Times New Roman" w:cs="Times New Roman"/>
          <w:i/>
          <w:sz w:val="24"/>
          <w:szCs w:val="24"/>
        </w:rPr>
        <w:t>.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A</w:t>
      </w:r>
      <w:r w:rsidR="00C46F10">
        <w:rPr>
          <w:rStyle w:val="Strong"/>
          <w:rFonts w:ascii="Times New Roman" w:hAnsi="Times New Roman" w:cs="Times New Roman"/>
          <w:i/>
          <w:sz w:val="24"/>
          <w:szCs w:val="24"/>
        </w:rPr>
        <w:t>.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R</w:t>
      </w:r>
      <w:r w:rsidR="00C46F10">
        <w:rPr>
          <w:rStyle w:val="Strong"/>
          <w:rFonts w:ascii="Times New Roman" w:hAnsi="Times New Roman" w:cs="Times New Roman"/>
          <w:i/>
          <w:sz w:val="24"/>
          <w:szCs w:val="24"/>
        </w:rPr>
        <w:t>.</w:t>
      </w:r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T</w:t>
      </w:r>
      <w:r w:rsidRPr="0000497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Specifikë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Matsh</w:t>
      </w:r>
      <w:r w:rsidR="00C46F10">
        <w:rPr>
          <w:rFonts w:ascii="Times New Roman" w:hAnsi="Times New Roman" w:cs="Times New Roman"/>
          <w:i/>
          <w:sz w:val="24"/>
          <w:szCs w:val="24"/>
        </w:rPr>
        <w:t>ëm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Arritsh</w:t>
      </w:r>
      <w:r w:rsidR="00C46F10">
        <w:rPr>
          <w:rFonts w:ascii="Times New Roman" w:hAnsi="Times New Roman" w:cs="Times New Roman"/>
          <w:i/>
          <w:sz w:val="24"/>
          <w:szCs w:val="24"/>
        </w:rPr>
        <w:t>ëm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Realist</w:t>
      </w:r>
      <w:r w:rsidR="00C46F10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Kohëzuar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Një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projekt-propozim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përfshijë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Fonts w:ascii="Times New Roman" w:hAnsi="Times New Roman" w:cs="Times New Roman"/>
          <w:i/>
          <w:sz w:val="24"/>
          <w:szCs w:val="24"/>
        </w:rPr>
        <w:t>paktën</w:t>
      </w:r>
      <w:proofErr w:type="spellEnd"/>
      <w:r w:rsidRPr="000049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dy</w:t>
      </w:r>
      <w:proofErr w:type="spellEnd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objektiva</w:t>
      </w:r>
      <w:proofErr w:type="spellEnd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4977">
        <w:rPr>
          <w:rStyle w:val="Strong"/>
          <w:rFonts w:ascii="Times New Roman" w:hAnsi="Times New Roman" w:cs="Times New Roman"/>
          <w:i/>
          <w:sz w:val="24"/>
          <w:szCs w:val="24"/>
        </w:rPr>
        <w:t>specifikë</w:t>
      </w:r>
      <w:proofErr w:type="spellEnd"/>
      <w:r w:rsidRPr="0000497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.</w:t>
      </w: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AKTIVITETET</w:t>
      </w:r>
    </w:p>
    <w:p w:rsidR="00004977" w:rsidRDefault="009979FF" w:rsidP="00584C5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Ky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seksion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përfshijë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një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vështrim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përgjithshëm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përshkrim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do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lejojnë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arritjen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rezultateve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përcaktuara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Ato </w:t>
      </w:r>
      <w:proofErr w:type="spellStart"/>
      <w:r w:rsidR="00584C55"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gjithashtu</w:t>
      </w:r>
      <w:proofErr w:type="spellEnd"/>
      <w:r w:rsidR="00584C55"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spec</w:t>
      </w:r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ifikohen</w:t>
      </w:r>
      <w:proofErr w:type="spellEnd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në</w:t>
      </w:r>
      <w:proofErr w:type="spellEnd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Planin</w:t>
      </w:r>
      <w:proofErr w:type="spellEnd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</w:t>
      </w:r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një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nga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shtojcat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janë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pjesë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projekt-propozimit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jenë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qarta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konkrete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Përcaktoni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lidhjen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qartë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midis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584C5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objektivave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pastaj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përshkruani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përse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janë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përzgjedhur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këto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specifike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="0000497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pritshme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grupohen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lidhen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me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rezultatet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relevante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9979F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</w:p>
    <w:p w:rsidR="009979FF" w:rsidRPr="00B46FA2" w:rsidRDefault="009979FF" w:rsidP="00584C5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Ky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seksion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nuk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duhet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jetë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më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i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gjatë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se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katër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faqe</w:t>
      </w:r>
      <w:proofErr w:type="spellEnd"/>
      <w:r w:rsidRPr="00B46F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.</w:t>
      </w:r>
    </w:p>
    <w:p w:rsidR="001920BE" w:rsidRPr="00004977" w:rsidRDefault="001920BE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9979FF" w:rsidRPr="001920BE" w:rsidRDefault="00CD7A91" w:rsidP="009979FF">
      <w:pPr>
        <w:pStyle w:val="ListParagraph"/>
        <w:numPr>
          <w:ilvl w:val="0"/>
          <w:numId w:val="8"/>
        </w:numPr>
        <w:rPr>
          <w:b/>
          <w:i/>
          <w:sz w:val="24"/>
          <w:szCs w:val="24"/>
          <w:lang w:eastAsia="it-IT"/>
        </w:rPr>
      </w:pPr>
      <w:r w:rsidRPr="001920BE">
        <w:rPr>
          <w:b/>
          <w:i/>
          <w:color w:val="000000" w:themeColor="text1"/>
          <w:sz w:val="24"/>
          <w:szCs w:val="24"/>
          <w:lang w:val="sq-AL"/>
        </w:rPr>
        <w:t>REZULTATET E PRITSHME</w:t>
      </w:r>
    </w:p>
    <w:p w:rsidR="00004977" w:rsidRPr="00004977" w:rsidRDefault="00004977" w:rsidP="00B46FA2">
      <w:pPr>
        <w:pStyle w:val="NormalWeb"/>
        <w:jc w:val="both"/>
        <w:rPr>
          <w:i/>
        </w:rPr>
      </w:pPr>
      <w:proofErr w:type="spellStart"/>
      <w:r w:rsidRPr="00004977">
        <w:rPr>
          <w:i/>
        </w:rPr>
        <w:t>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këtë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seksion</w:t>
      </w:r>
      <w:proofErr w:type="spellEnd"/>
      <w:r w:rsidRPr="00004977">
        <w:rPr>
          <w:i/>
        </w:rPr>
        <w:t xml:space="preserve">, </w:t>
      </w:r>
      <w:proofErr w:type="spellStart"/>
      <w:r w:rsidRPr="00004977">
        <w:rPr>
          <w:i/>
        </w:rPr>
        <w:t>duhet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përshkruani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rezultatet</w:t>
      </w:r>
      <w:proofErr w:type="spellEnd"/>
      <w:r w:rsidRPr="00004977">
        <w:rPr>
          <w:rStyle w:val="Strong"/>
          <w:rFonts w:eastAsiaTheme="majorEastAsia"/>
          <w:i/>
        </w:rPr>
        <w:t xml:space="preserve"> e </w:t>
      </w:r>
      <w:proofErr w:type="spellStart"/>
      <w:r w:rsidRPr="00004977">
        <w:rPr>
          <w:rStyle w:val="Strong"/>
          <w:rFonts w:eastAsiaTheme="majorEastAsia"/>
          <w:i/>
        </w:rPr>
        <w:t>projektit</w:t>
      </w:r>
      <w:proofErr w:type="spellEnd"/>
      <w:r w:rsidRPr="00004977">
        <w:rPr>
          <w:i/>
        </w:rPr>
        <w:t xml:space="preserve">,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cilat</w:t>
      </w:r>
      <w:proofErr w:type="spellEnd"/>
      <w:r w:rsidRPr="00004977">
        <w:rPr>
          <w:i/>
        </w:rPr>
        <w:t xml:space="preserve"> do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shërbejnë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si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baza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vlerësimin</w:t>
      </w:r>
      <w:proofErr w:type="spellEnd"/>
      <w:r w:rsidRPr="00004977">
        <w:rPr>
          <w:i/>
        </w:rPr>
        <w:t xml:space="preserve"> e </w:t>
      </w:r>
      <w:proofErr w:type="spellStart"/>
      <w:r w:rsidRPr="00004977">
        <w:rPr>
          <w:i/>
        </w:rPr>
        <w:t>tij</w:t>
      </w:r>
      <w:proofErr w:type="spellEnd"/>
      <w:r w:rsidRPr="00004977">
        <w:rPr>
          <w:i/>
        </w:rPr>
        <w:t xml:space="preserve">. </w:t>
      </w:r>
      <w:proofErr w:type="spellStart"/>
      <w:r w:rsidRPr="00004977">
        <w:rPr>
          <w:i/>
        </w:rPr>
        <w:t>Rezultatet</w:t>
      </w:r>
      <w:proofErr w:type="spellEnd"/>
      <w:r w:rsidRPr="00004977">
        <w:rPr>
          <w:i/>
        </w:rPr>
        <w:t xml:space="preserve"> e </w:t>
      </w:r>
      <w:proofErr w:type="spellStart"/>
      <w:r w:rsidRPr="00004977">
        <w:rPr>
          <w:i/>
        </w:rPr>
        <w:t>pritshme</w:t>
      </w:r>
      <w:proofErr w:type="spellEnd"/>
      <w:r w:rsidRPr="00004977">
        <w:rPr>
          <w:i/>
        </w:rPr>
        <w:t xml:space="preserve"> </w:t>
      </w:r>
      <w:proofErr w:type="spellStart"/>
      <w:r w:rsidR="00B46FA2">
        <w:rPr>
          <w:i/>
        </w:rPr>
        <w:t>duhet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të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ndahen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në</w:t>
      </w:r>
      <w:proofErr w:type="spellEnd"/>
      <w:r w:rsidR="00B46FA2">
        <w:rPr>
          <w:i/>
        </w:rPr>
        <w:t xml:space="preserve"> </w:t>
      </w:r>
      <w:r w:rsidR="00B46FA2" w:rsidRPr="00B46FA2">
        <w:rPr>
          <w:b/>
          <w:bCs/>
          <w:i/>
        </w:rPr>
        <w:t>Outputs, Outcomes, Impacts</w:t>
      </w:r>
      <w:r w:rsidR="00B46FA2">
        <w:rPr>
          <w:i/>
        </w:rPr>
        <w:t xml:space="preserve">. Ata </w:t>
      </w:r>
      <w:proofErr w:type="spellStart"/>
      <w:r w:rsidR="00B46FA2">
        <w:rPr>
          <w:i/>
        </w:rPr>
        <w:t>maten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sipas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indikatorëve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përkatës</w:t>
      </w:r>
      <w:proofErr w:type="spellEnd"/>
      <w:r w:rsidR="00B46FA2">
        <w:rPr>
          <w:i/>
        </w:rPr>
        <w:t xml:space="preserve">, </w:t>
      </w:r>
      <w:proofErr w:type="spellStart"/>
      <w:r w:rsidR="00B46FA2">
        <w:rPr>
          <w:i/>
        </w:rPr>
        <w:t>të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cilët</w:t>
      </w:r>
      <w:proofErr w:type="spellEnd"/>
      <w:r w:rsidR="00B46FA2">
        <w:rPr>
          <w:i/>
        </w:rPr>
        <w:t xml:space="preserve"> </w:t>
      </w:r>
      <w:proofErr w:type="spellStart"/>
      <w:r w:rsidR="00B46FA2">
        <w:rPr>
          <w:i/>
        </w:rPr>
        <w:t>duhet</w:t>
      </w:r>
      <w:proofErr w:type="spellEnd"/>
      <w:r w:rsidR="00B46FA2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jenë</w:t>
      </w:r>
      <w:proofErr w:type="spellEnd"/>
      <w:r w:rsidRPr="00004977">
        <w:rPr>
          <w:i/>
        </w:rPr>
        <w:t>:</w:t>
      </w:r>
    </w:p>
    <w:p w:rsidR="00004977" w:rsidRPr="00004977" w:rsidRDefault="00004977" w:rsidP="00B46FA2">
      <w:pPr>
        <w:pStyle w:val="NormalWeb"/>
        <w:numPr>
          <w:ilvl w:val="0"/>
          <w:numId w:val="6"/>
        </w:numPr>
        <w:jc w:val="both"/>
        <w:rPr>
          <w:i/>
        </w:rPr>
      </w:pPr>
      <w:proofErr w:type="spellStart"/>
      <w:r w:rsidRPr="00004977">
        <w:rPr>
          <w:rStyle w:val="Strong"/>
          <w:rFonts w:eastAsiaTheme="majorEastAsia"/>
          <w:i/>
        </w:rPr>
        <w:t>Konkretë</w:t>
      </w:r>
      <w:proofErr w:type="spellEnd"/>
      <w:r w:rsidRPr="00004977">
        <w:rPr>
          <w:i/>
        </w:rPr>
        <w:t xml:space="preserve">: </w:t>
      </w:r>
      <w:proofErr w:type="spellStart"/>
      <w:r w:rsidRPr="00004977">
        <w:rPr>
          <w:i/>
        </w:rPr>
        <w:t>tregojnë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qartë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çfarë</w:t>
      </w:r>
      <w:proofErr w:type="spellEnd"/>
      <w:r w:rsidRPr="00004977">
        <w:rPr>
          <w:i/>
        </w:rPr>
        <w:t xml:space="preserve">, </w:t>
      </w:r>
      <w:proofErr w:type="spellStart"/>
      <w:r w:rsidRPr="00004977">
        <w:rPr>
          <w:i/>
        </w:rPr>
        <w:t>ku</w:t>
      </w:r>
      <w:proofErr w:type="spellEnd"/>
      <w:r w:rsidRPr="00004977">
        <w:rPr>
          <w:i/>
        </w:rPr>
        <w:t xml:space="preserve">, </w:t>
      </w:r>
      <w:proofErr w:type="spellStart"/>
      <w:r w:rsidRPr="00004977">
        <w:rPr>
          <w:i/>
        </w:rPr>
        <w:t>kur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kë</w:t>
      </w:r>
      <w:proofErr w:type="spellEnd"/>
      <w:r w:rsidRPr="00004977">
        <w:rPr>
          <w:i/>
        </w:rPr>
        <w:t xml:space="preserve"> do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ndryshojë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situata</w:t>
      </w:r>
      <w:proofErr w:type="spellEnd"/>
      <w:r w:rsidRPr="00004977">
        <w:rPr>
          <w:i/>
        </w:rPr>
        <w:t xml:space="preserve">; </w:t>
      </w:r>
      <w:proofErr w:type="spellStart"/>
      <w:r w:rsidRPr="00004977">
        <w:rPr>
          <w:i/>
        </w:rPr>
        <w:t>përfshijnë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edhe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përfaqësimin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gjinor</w:t>
      </w:r>
      <w:proofErr w:type="spellEnd"/>
      <w:r w:rsidRPr="00004977">
        <w:rPr>
          <w:i/>
        </w:rPr>
        <w:t>.</w:t>
      </w:r>
    </w:p>
    <w:p w:rsidR="00004977" w:rsidRPr="00004977" w:rsidRDefault="00004977" w:rsidP="00B46FA2">
      <w:pPr>
        <w:pStyle w:val="NormalWeb"/>
        <w:numPr>
          <w:ilvl w:val="0"/>
          <w:numId w:val="6"/>
        </w:numPr>
        <w:jc w:val="both"/>
        <w:rPr>
          <w:i/>
        </w:rPr>
      </w:pPr>
      <w:proofErr w:type="spellStart"/>
      <w:r w:rsidRPr="00004977">
        <w:rPr>
          <w:rStyle w:val="Strong"/>
          <w:rFonts w:eastAsiaTheme="majorEastAsia"/>
          <w:i/>
        </w:rPr>
        <w:t>Të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matshëm</w:t>
      </w:r>
      <w:proofErr w:type="spellEnd"/>
      <w:r w:rsidRPr="00004977">
        <w:rPr>
          <w:i/>
        </w:rPr>
        <w:t xml:space="preserve">: </w:t>
      </w:r>
      <w:proofErr w:type="spellStart"/>
      <w:r w:rsidRPr="00004977">
        <w:rPr>
          <w:i/>
        </w:rPr>
        <w:t>përfitimet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objektivat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mund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analizohen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mënyrë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sasiore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për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dy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gjinitë</w:t>
      </w:r>
      <w:proofErr w:type="spellEnd"/>
      <w:r w:rsidRPr="00004977">
        <w:rPr>
          <w:i/>
        </w:rPr>
        <w:t>.</w:t>
      </w:r>
    </w:p>
    <w:p w:rsidR="00004977" w:rsidRPr="00004977" w:rsidRDefault="00004977" w:rsidP="00B46FA2">
      <w:pPr>
        <w:pStyle w:val="NormalWeb"/>
        <w:numPr>
          <w:ilvl w:val="0"/>
          <w:numId w:val="6"/>
        </w:numPr>
        <w:jc w:val="both"/>
        <w:rPr>
          <w:i/>
        </w:rPr>
      </w:pPr>
      <w:proofErr w:type="spellStart"/>
      <w:r w:rsidRPr="00004977">
        <w:rPr>
          <w:rStyle w:val="Strong"/>
          <w:rFonts w:eastAsiaTheme="majorEastAsia"/>
          <w:i/>
        </w:rPr>
        <w:t>Të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arritshëm</w:t>
      </w:r>
      <w:proofErr w:type="spellEnd"/>
      <w:r w:rsidRPr="00004977">
        <w:rPr>
          <w:i/>
        </w:rPr>
        <w:t xml:space="preserve">: </w:t>
      </w:r>
      <w:proofErr w:type="spellStart"/>
      <w:r w:rsidRPr="00004977">
        <w:rPr>
          <w:i/>
        </w:rPr>
        <w:t>realistë</w:t>
      </w:r>
      <w:proofErr w:type="spellEnd"/>
      <w:r w:rsidRPr="00004977">
        <w:rPr>
          <w:i/>
        </w:rPr>
        <w:t xml:space="preserve"> duke </w:t>
      </w:r>
      <w:proofErr w:type="spellStart"/>
      <w:r w:rsidRPr="00004977">
        <w:rPr>
          <w:i/>
        </w:rPr>
        <w:t>marrë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parasysh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burimet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dhe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kapacitetet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ekzistuese</w:t>
      </w:r>
      <w:proofErr w:type="spellEnd"/>
      <w:r w:rsidRPr="00004977">
        <w:rPr>
          <w:i/>
        </w:rPr>
        <w:t>.</w:t>
      </w:r>
    </w:p>
    <w:p w:rsidR="00004977" w:rsidRPr="00004977" w:rsidRDefault="00004977" w:rsidP="00B46FA2">
      <w:pPr>
        <w:pStyle w:val="NormalWeb"/>
        <w:numPr>
          <w:ilvl w:val="0"/>
          <w:numId w:val="6"/>
        </w:numPr>
        <w:jc w:val="both"/>
        <w:rPr>
          <w:i/>
        </w:rPr>
      </w:pPr>
      <w:proofErr w:type="spellStart"/>
      <w:r w:rsidRPr="00004977">
        <w:rPr>
          <w:rStyle w:val="Strong"/>
          <w:rFonts w:eastAsiaTheme="majorEastAsia"/>
          <w:i/>
        </w:rPr>
        <w:t>Të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kufizuar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në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kohë</w:t>
      </w:r>
      <w:proofErr w:type="spellEnd"/>
      <w:r w:rsidRPr="00004977">
        <w:rPr>
          <w:i/>
        </w:rPr>
        <w:t xml:space="preserve">: </w:t>
      </w:r>
      <w:proofErr w:type="spellStart"/>
      <w:r w:rsidRPr="00004977">
        <w:rPr>
          <w:i/>
        </w:rPr>
        <w:t>përcaktojnë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periudhën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në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cilën</w:t>
      </w:r>
      <w:proofErr w:type="spellEnd"/>
      <w:r w:rsidRPr="00004977">
        <w:rPr>
          <w:i/>
        </w:rPr>
        <w:t xml:space="preserve"> do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realizohet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secili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rezultat</w:t>
      </w:r>
      <w:proofErr w:type="spellEnd"/>
      <w:r w:rsidRPr="00004977">
        <w:rPr>
          <w:i/>
        </w:rPr>
        <w:t>.</w:t>
      </w:r>
    </w:p>
    <w:p w:rsidR="00004977" w:rsidRPr="00004977" w:rsidRDefault="00004977" w:rsidP="00B46FA2">
      <w:pPr>
        <w:pStyle w:val="NormalWeb"/>
        <w:jc w:val="both"/>
        <w:rPr>
          <w:i/>
        </w:rPr>
      </w:pPr>
      <w:proofErr w:type="spellStart"/>
      <w:r w:rsidRPr="00004977">
        <w:rPr>
          <w:i/>
        </w:rPr>
        <w:t>Siguroni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që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ky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seksion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lidhet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qartë</w:t>
      </w:r>
      <w:proofErr w:type="spellEnd"/>
      <w:r w:rsidRPr="00004977">
        <w:rPr>
          <w:i/>
        </w:rPr>
        <w:t xml:space="preserve"> me </w:t>
      </w:r>
      <w:proofErr w:type="spellStart"/>
      <w:r w:rsidRPr="00004977">
        <w:rPr>
          <w:rStyle w:val="Strong"/>
          <w:rFonts w:eastAsiaTheme="majorEastAsia"/>
          <w:i/>
        </w:rPr>
        <w:t>kornizën</w:t>
      </w:r>
      <w:proofErr w:type="spellEnd"/>
      <w:r w:rsidRPr="00004977">
        <w:rPr>
          <w:rStyle w:val="Strong"/>
          <w:rFonts w:eastAsiaTheme="majorEastAsia"/>
          <w:i/>
        </w:rPr>
        <w:t xml:space="preserve"> </w:t>
      </w:r>
      <w:proofErr w:type="spellStart"/>
      <w:r w:rsidRPr="00004977">
        <w:rPr>
          <w:rStyle w:val="Strong"/>
          <w:rFonts w:eastAsiaTheme="majorEastAsia"/>
          <w:i/>
        </w:rPr>
        <w:t>logjike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të</w:t>
      </w:r>
      <w:proofErr w:type="spellEnd"/>
      <w:r w:rsidRPr="00004977">
        <w:rPr>
          <w:i/>
        </w:rPr>
        <w:t xml:space="preserve"> </w:t>
      </w:r>
      <w:proofErr w:type="spellStart"/>
      <w:r w:rsidRPr="00004977">
        <w:rPr>
          <w:i/>
        </w:rPr>
        <w:t>projektit</w:t>
      </w:r>
      <w:proofErr w:type="spellEnd"/>
      <w:r w:rsidRPr="00004977">
        <w:rPr>
          <w:i/>
        </w:rPr>
        <w:t>.</w:t>
      </w:r>
    </w:p>
    <w:p w:rsidR="009979FF" w:rsidRPr="00CD7A91" w:rsidRDefault="009979FF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bCs/>
          <w:sz w:val="24"/>
          <w:szCs w:val="24"/>
        </w:rPr>
      </w:pPr>
      <w:r w:rsidRPr="001920BE">
        <w:rPr>
          <w:b/>
          <w:bCs/>
          <w:sz w:val="24"/>
          <w:szCs w:val="24"/>
        </w:rPr>
        <w:t>PARASHIKIMI DHE MENAXHIMI I RISKUT</w:t>
      </w:r>
    </w:p>
    <w:p w:rsidR="00BA0F20" w:rsidRDefault="009979FF" w:rsidP="00BA0F20">
      <w:pPr>
        <w:spacing w:before="240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9FF">
        <w:rPr>
          <w:rFonts w:ascii="Times New Roman" w:hAnsi="Times New Roman" w:cs="Times New Roman"/>
          <w:i/>
          <w:sz w:val="24"/>
          <w:szCs w:val="24"/>
        </w:rPr>
        <w:t xml:space="preserve">Ky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seksion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duhet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identifikojë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parashikimet</w:t>
      </w:r>
      <w:proofErr w:type="spellEnd"/>
      <w:r w:rsidR="00B46F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46F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risqet</w:t>
      </w:r>
      <w:proofErr w:type="spellEnd"/>
      <w:r w:rsidR="00B46FA2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mundshme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mund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vënë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rrezik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zbatimin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6FA2">
        <w:rPr>
          <w:rFonts w:ascii="Times New Roman" w:hAnsi="Times New Roman" w:cs="Times New Roman"/>
          <w:i/>
          <w:sz w:val="24"/>
          <w:szCs w:val="24"/>
        </w:rPr>
        <w:t>m</w:t>
      </w:r>
      <w:r w:rsidRPr="009979FF">
        <w:rPr>
          <w:rFonts w:ascii="Times New Roman" w:hAnsi="Times New Roman" w:cs="Times New Roman"/>
          <w:i/>
          <w:sz w:val="24"/>
          <w:szCs w:val="24"/>
        </w:rPr>
        <w:t>e</w:t>
      </w:r>
      <w:r w:rsidR="00B46F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sukses</w:t>
      </w:r>
      <w:proofErr w:type="spellEnd"/>
      <w:r w:rsidR="00B46F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FA2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997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979FF">
        <w:rPr>
          <w:rFonts w:ascii="Times New Roman" w:hAnsi="Times New Roman" w:cs="Times New Roman"/>
          <w:i/>
          <w:sz w:val="24"/>
          <w:szCs w:val="24"/>
        </w:rPr>
        <w:t>projektit</w:t>
      </w:r>
      <w:proofErr w:type="spellEnd"/>
      <w:r w:rsidRPr="00BA0F20">
        <w:rPr>
          <w:rFonts w:ascii="Times New Roman" w:hAnsi="Times New Roman" w:cs="Times New Roman"/>
          <w:iCs/>
        </w:rPr>
        <w:t xml:space="preserve">.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thelbësore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përcaktojmë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një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strategji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qartë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efektive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menaxhimin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risqeve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mënyrë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parandalojmë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minimizojmë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ndikimin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negativ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lastRenderedPageBreak/>
        <w:t>tyre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zbatimin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sukses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F20" w:rsidRPr="00BA0F20">
        <w:rPr>
          <w:rFonts w:ascii="Times New Roman" w:hAnsi="Times New Roman" w:cs="Times New Roman"/>
          <w:i/>
          <w:sz w:val="24"/>
          <w:szCs w:val="24"/>
        </w:rPr>
        <w:t>projektit</w:t>
      </w:r>
      <w:proofErr w:type="spellEnd"/>
      <w:r w:rsidR="00BA0F20" w:rsidRPr="00BA0F20">
        <w:rPr>
          <w:rFonts w:ascii="Times New Roman" w:hAnsi="Times New Roman" w:cs="Times New Roman"/>
          <w:i/>
          <w:sz w:val="24"/>
          <w:szCs w:val="24"/>
        </w:rPr>
        <w:t>.</w:t>
      </w:r>
    </w:p>
    <w:p w:rsidR="009979FF" w:rsidRPr="00BA0F20" w:rsidRDefault="009979FF" w:rsidP="00BA0F20">
      <w:pPr>
        <w:spacing w:before="240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0F20">
        <w:rPr>
          <w:rFonts w:ascii="Times New Roman" w:hAnsi="Times New Roman" w:cs="Times New Roman"/>
          <w:i/>
          <w:sz w:val="24"/>
          <w:szCs w:val="24"/>
        </w:rPr>
        <w:t xml:space="preserve">Ju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lutemi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siguroni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lidhjen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kornizën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logjike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kur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hartoni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këtë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0F20">
        <w:rPr>
          <w:rFonts w:ascii="Times New Roman" w:hAnsi="Times New Roman" w:cs="Times New Roman"/>
          <w:i/>
          <w:sz w:val="24"/>
          <w:szCs w:val="24"/>
        </w:rPr>
        <w:t>seksion</w:t>
      </w:r>
      <w:proofErr w:type="spellEnd"/>
      <w:r w:rsidRPr="00BA0F20">
        <w:rPr>
          <w:rFonts w:ascii="Times New Roman" w:hAnsi="Times New Roman" w:cs="Times New Roman"/>
          <w:i/>
          <w:sz w:val="24"/>
          <w:szCs w:val="24"/>
        </w:rPr>
        <w:t>.</w:t>
      </w:r>
    </w:p>
    <w:p w:rsidR="009979FF" w:rsidRPr="009979FF" w:rsidRDefault="009979FF" w:rsidP="00F23B54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</w:p>
    <w:p w:rsidR="00F91946" w:rsidRPr="00F91946" w:rsidRDefault="00CD7A91" w:rsidP="00163754">
      <w:pPr>
        <w:pStyle w:val="ListParagraph"/>
        <w:numPr>
          <w:ilvl w:val="0"/>
          <w:numId w:val="8"/>
        </w:numPr>
        <w:spacing w:before="100" w:beforeAutospacing="1" w:after="100" w:afterAutospacing="1"/>
        <w:outlineLvl w:val="2"/>
        <w:rPr>
          <w:b/>
          <w:bCs/>
          <w:sz w:val="24"/>
          <w:szCs w:val="24"/>
          <w:lang w:eastAsia="it-IT"/>
        </w:rPr>
      </w:pPr>
      <w:r w:rsidRPr="001920BE">
        <w:rPr>
          <w:b/>
          <w:bCs/>
          <w:sz w:val="24"/>
          <w:szCs w:val="24"/>
          <w:lang w:eastAsia="it-IT"/>
        </w:rPr>
        <w:t xml:space="preserve">MONITORIMI &amp; </w:t>
      </w:r>
      <w:r w:rsidR="00DC26FA" w:rsidRPr="001920BE">
        <w:rPr>
          <w:b/>
          <w:bCs/>
          <w:sz w:val="24"/>
          <w:szCs w:val="24"/>
          <w:lang w:eastAsia="it-IT"/>
        </w:rPr>
        <w:t>RAPORTIMI</w:t>
      </w:r>
    </w:p>
    <w:p w:rsidR="00163754" w:rsidRPr="00BA0F20" w:rsidRDefault="00163754" w:rsidP="00BA0F20">
      <w:pPr>
        <w:spacing w:before="100" w:beforeAutospacing="1" w:after="100" w:afterAutospacing="1"/>
        <w:ind w:left="6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Monitorimi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është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mbledhja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analiza e të dhënave mbi ecurinë e projektit, për të përmirësuar efektivitetin dhe efikasitetin e tij. </w:t>
      </w:r>
      <w:r w:rsid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Ky </w:t>
      </w:r>
      <w:proofErr w:type="spellStart"/>
      <w:r w:rsid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proces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kontrollon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përdorimin</w:t>
      </w:r>
      <w:proofErr w:type="spellEnd"/>
      <w:r w:rsidRPr="00BA0F20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e burimeve, përshtatshmërinë e kapaciteteve dhe zbatimin e planit të projektit.</w:t>
      </w:r>
    </w:p>
    <w:p w:rsidR="00163754" w:rsidRPr="00163754" w:rsidRDefault="00163754" w:rsidP="00BA0F20">
      <w:pPr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Pasqyrim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planit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aktiviteteve</w:t>
      </w:r>
      <w:proofErr w:type="spellEnd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;</w:t>
      </w:r>
    </w:p>
    <w:p w:rsidR="00163754" w:rsidRPr="00163754" w:rsidRDefault="00163754" w:rsidP="00BA0F20">
      <w:pPr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Realizohet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gjatë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zbatimit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,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sipas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kuadrit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kohor</w:t>
      </w:r>
      <w:proofErr w:type="spellEnd"/>
      <w:r w:rsidR="009715EE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;</w:t>
      </w:r>
    </w:p>
    <w:p w:rsidR="00163754" w:rsidRPr="00163754" w:rsidRDefault="00163754" w:rsidP="00BA0F20">
      <w:pPr>
        <w:numPr>
          <w:ilvl w:val="0"/>
          <w:numId w:val="7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Mbështetet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në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dhëna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sasiore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cilësore</w:t>
      </w:r>
      <w:proofErr w:type="spellEnd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.</w:t>
      </w:r>
    </w:p>
    <w:p w:rsidR="00163754" w:rsidRDefault="00163754" w:rsidP="00BA0F2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Specifikoni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kush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do ta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monitorojë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projektin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,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si</w:t>
      </w:r>
      <w:proofErr w:type="spellEnd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,</w:t>
      </w:r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kur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në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çfarë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mënyre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. </w:t>
      </w:r>
    </w:p>
    <w:p w:rsidR="00163754" w:rsidRPr="00163754" w:rsidRDefault="00163754" w:rsidP="00BA0F2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Raportimi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br/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Raportimi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mbi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përparimin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e </w:t>
      </w:r>
      <w:proofErr w:type="spellStart"/>
      <w:r w:rsidR="00BA0F20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aktiviteteve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aspektet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financiare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duhet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përcaktohet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në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projekt-propozim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dorëzohet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periodikisht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, duke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përfshirë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edhe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raportin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përfundimtar</w:t>
      </w:r>
      <w:proofErr w:type="spellEnd"/>
      <w:r w:rsidRPr="00163754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.</w:t>
      </w:r>
    </w:p>
    <w:p w:rsidR="009979FF" w:rsidRPr="00CD7A91" w:rsidRDefault="009979FF" w:rsidP="00CD7A9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979FF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DUKSHMËRIA/VIZIBILITETI</w:t>
      </w:r>
    </w:p>
    <w:p w:rsidR="00163754" w:rsidRPr="00BA0F20" w:rsidRDefault="00163754" w:rsidP="00BA0F20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Dukshmëria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planifikohet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gjitha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fokusohet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zhvillimet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arritjet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tij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jo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procedurat</w:t>
      </w:r>
      <w:proofErr w:type="spellEnd"/>
      <w:r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administrative.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Plani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i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dukshmërisë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përfshihet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në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Planin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e </w:t>
      </w:r>
      <w:proofErr w:type="spellStart"/>
      <w:r w:rsidR="00BA0F20"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Aktiviteteve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dhe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buxhetohet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siç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.</w:t>
      </w:r>
    </w:p>
    <w:p w:rsidR="00163754" w:rsidRPr="00163754" w:rsidRDefault="00BA0F20" w:rsidP="00BA0F2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Ky plan</w:t>
      </w:r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informojë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partnerët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grupet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synuara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publikun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gjerë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nismat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sukseset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Përcaktoni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mjetet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promovimit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mënyrën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përdorimit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tyre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çdo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fazë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përfshirë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veprimtaritë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publike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konferenca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shtypi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botime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faqe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interneti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materiale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promovuese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fotografi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="00163754" w:rsidRPr="0016375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video. </w:t>
      </w:r>
    </w:p>
    <w:p w:rsidR="009979FF" w:rsidRPr="009979FF" w:rsidRDefault="009979FF" w:rsidP="009979FF">
      <w:pP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CD7A91" w:rsidRPr="001920BE" w:rsidRDefault="00CD7A91" w:rsidP="001920B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  <w:sz w:val="24"/>
          <w:szCs w:val="24"/>
          <w:lang w:eastAsia="it-IT"/>
        </w:rPr>
      </w:pPr>
      <w:r w:rsidRPr="001920BE">
        <w:rPr>
          <w:b/>
          <w:color w:val="000000" w:themeColor="text1"/>
          <w:sz w:val="24"/>
          <w:szCs w:val="24"/>
          <w:lang w:val="sq-AL"/>
        </w:rPr>
        <w:t>BUXHETI</w:t>
      </w:r>
    </w:p>
    <w:p w:rsidR="002E1832" w:rsidRPr="002E1832" w:rsidRDefault="002E1832" w:rsidP="00BA0F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Buxheti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është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shprehja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vlera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monetare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Ky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seksion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përshkruajë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shpenzimet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pritshme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gjatë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kohëzgjatjes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projektit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Zërat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buxhetit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duhet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përbëjnë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një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rrjedhë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logjike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metodës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punës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dhe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aktiviteteve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Ju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lutemi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siguroni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zërat</w:t>
      </w:r>
      <w:proofErr w:type="spellEnd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="00BA0F2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buxhetorë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bazohen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shpenzime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përcaktuara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qartë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jo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mbi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vlerësime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të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përafërta</w:t>
      </w:r>
      <w:proofErr w:type="spellEnd"/>
      <w:r w:rsidRPr="002E18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Ky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seksion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duhet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përfshijë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përshkrim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detajuar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të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gjithë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zërave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proofErr w:type="spellStart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buxhetor</w:t>
      </w:r>
      <w:r w:rsidR="00BA0F20"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ë</w:t>
      </w:r>
      <w:proofErr w:type="spellEnd"/>
      <w:r w:rsidRPr="00BA0F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:rsidR="002E1832" w:rsidRPr="00BA0F20" w:rsidRDefault="002E1832" w:rsidP="002E1832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Lista e dokumenteve: </w:t>
      </w:r>
    </w:p>
    <w:p w:rsidR="002E1832" w:rsidRPr="00BA0F20" w:rsidRDefault="002E1832" w:rsidP="002E1832">
      <w:pPr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pStyle w:val="Heading3"/>
        <w:spacing w:before="0"/>
        <w:ind w:left="360" w:firstLine="360"/>
        <w:rPr>
          <w:rFonts w:ascii="Times New Roman" w:hAnsi="Times New Roman"/>
          <w:b/>
          <w:bCs/>
          <w:snapToGrid w:val="0"/>
          <w:color w:val="auto"/>
          <w:lang w:val="sq-AL"/>
        </w:rPr>
      </w:pPr>
      <w:r w:rsidRPr="00BA0F20">
        <w:rPr>
          <w:rFonts w:ascii="Times New Roman" w:hAnsi="Times New Roman"/>
          <w:b/>
          <w:noProof/>
          <w:color w:val="005499"/>
          <w:lang w:val="sq-AL"/>
        </w:rPr>
        <w:t xml:space="preserve">Shtojca </w:t>
      </w:r>
      <w:r w:rsidR="00BA0F20">
        <w:rPr>
          <w:rFonts w:ascii="Times New Roman" w:hAnsi="Times New Roman"/>
          <w:b/>
          <w:noProof/>
          <w:color w:val="005499"/>
          <w:lang w:val="sq-AL"/>
        </w:rPr>
        <w:t>1</w:t>
      </w:r>
      <w:r w:rsidR="00E663CB">
        <w:rPr>
          <w:rFonts w:ascii="Times New Roman" w:hAnsi="Times New Roman"/>
          <w:snapToGrid w:val="0"/>
          <w:lang w:val="sq-AL"/>
        </w:rPr>
        <w:t xml:space="preserve"> </w:t>
      </w:r>
      <w:r w:rsidRPr="00BA0F20">
        <w:rPr>
          <w:rFonts w:ascii="Times New Roman" w:hAnsi="Times New Roman"/>
          <w:snapToGrid w:val="0"/>
          <w:color w:val="auto"/>
          <w:lang w:val="sq-AL"/>
        </w:rPr>
        <w:t>Projekt</w:t>
      </w:r>
      <w:r w:rsidR="00BA0F20">
        <w:rPr>
          <w:rFonts w:ascii="Times New Roman" w:hAnsi="Times New Roman"/>
          <w:snapToGrid w:val="0"/>
          <w:color w:val="auto"/>
          <w:lang w:val="sq-AL"/>
        </w:rPr>
        <w:t>-</w:t>
      </w:r>
      <w:r w:rsidRPr="00BA0F20">
        <w:rPr>
          <w:rFonts w:ascii="Times New Roman" w:hAnsi="Times New Roman"/>
          <w:snapToGrid w:val="0"/>
          <w:color w:val="auto"/>
          <w:lang w:val="sq-AL"/>
        </w:rPr>
        <w:t>Propozimi</w:t>
      </w:r>
      <w:r w:rsidR="00BA0F20">
        <w:rPr>
          <w:rFonts w:ascii="Times New Roman" w:hAnsi="Times New Roman"/>
          <w:snapToGrid w:val="0"/>
          <w:color w:val="auto"/>
          <w:lang w:val="sq-AL"/>
        </w:rPr>
        <w:t>;</w:t>
      </w:r>
      <w:r w:rsidRPr="00BA0F20">
        <w:rPr>
          <w:rFonts w:ascii="Times New Roman" w:hAnsi="Times New Roman"/>
          <w:snapToGrid w:val="0"/>
          <w:color w:val="auto"/>
          <w:lang w:val="sq-AL"/>
        </w:rPr>
        <w:t xml:space="preserve">  </w:t>
      </w:r>
    </w:p>
    <w:p w:rsidR="002E1832" w:rsidRPr="00BA0F20" w:rsidRDefault="002E1832" w:rsidP="002E1832">
      <w:pPr>
        <w:pStyle w:val="Heading3"/>
        <w:spacing w:before="0"/>
        <w:ind w:left="360"/>
        <w:rPr>
          <w:rFonts w:ascii="Times New Roman" w:hAnsi="Times New Roman"/>
          <w:b/>
          <w:bCs/>
          <w:snapToGrid w:val="0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2</w:t>
      </w:r>
      <w:r w:rsidRPr="00BA0F20">
        <w:rPr>
          <w:rFonts w:ascii="Times New Roman" w:hAnsi="Times New Roman" w:cs="Times New Roman"/>
          <w:b/>
          <w:noProof/>
          <w:sz w:val="24"/>
          <w:szCs w:val="24"/>
          <w:lang w:val="sq-AL"/>
        </w:rPr>
        <w:tab/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Buxheti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3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ab/>
        <w:t>Korniza Logjike</w:t>
      </w:r>
      <w:r w:rsidR="00BA0F2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4</w:t>
      </w:r>
      <w:r w:rsidR="00E663CB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 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>Plani i Aktiviteteve</w:t>
      </w:r>
      <w:r w:rsidR="00BA0F2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Shtojca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 5 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>Formulari i identifikimit administrativ</w:t>
      </w:r>
      <w:r w:rsidR="00BA0F2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6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Formulari i identifikimit financiar</w:t>
      </w:r>
      <w:r w:rsidR="00BA0F20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7</w:t>
      </w: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 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Deklarata për plotësimin e kritereve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/>
          <w:noProof/>
          <w:color w:val="005499"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8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Lista e kontrollit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;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</w:t>
      </w: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/>
          <w:noProof/>
          <w:color w:val="005499"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9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Deklarata e partneritetit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;</w:t>
      </w:r>
    </w:p>
    <w:p w:rsidR="002E1832" w:rsidRPr="00BA0F20" w:rsidRDefault="002E1832" w:rsidP="002E1832">
      <w:pPr>
        <w:tabs>
          <w:tab w:val="left" w:pos="1800"/>
        </w:tabs>
        <w:jc w:val="both"/>
        <w:rPr>
          <w:rFonts w:ascii="Times New Roman" w:hAnsi="Times New Roman" w:cs="Times New Roman"/>
          <w:bCs/>
          <w:noProof/>
          <w:sz w:val="24"/>
          <w:szCs w:val="24"/>
          <w:highlight w:val="yellow"/>
          <w:lang w:val="sq-AL"/>
        </w:rPr>
      </w:pPr>
    </w:p>
    <w:p w:rsidR="002E1832" w:rsidRPr="00BA0F20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q-AL"/>
        </w:rPr>
      </w:pPr>
      <w:r w:rsidRP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 xml:space="preserve">Shtojca </w:t>
      </w:r>
      <w:r w:rsidR="00BA0F20">
        <w:rPr>
          <w:rFonts w:ascii="Times New Roman" w:hAnsi="Times New Roman" w:cs="Times New Roman"/>
          <w:b/>
          <w:noProof/>
          <w:color w:val="005499"/>
          <w:sz w:val="24"/>
          <w:szCs w:val="24"/>
          <w:lang w:val="sq-AL"/>
        </w:rPr>
        <w:t>10</w:t>
      </w:r>
      <w:r w:rsidRP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 xml:space="preserve"> Deklarata për shmangien e konfliktit të interesit</w:t>
      </w:r>
      <w:r w:rsidR="00BA0F20">
        <w:rPr>
          <w:rFonts w:ascii="Times New Roman" w:hAnsi="Times New Roman" w:cs="Times New Roman"/>
          <w:bCs/>
          <w:noProof/>
          <w:sz w:val="24"/>
          <w:szCs w:val="24"/>
          <w:lang w:val="sq-AL"/>
        </w:rPr>
        <w:t>.</w:t>
      </w:r>
    </w:p>
    <w:p w:rsidR="002E1832" w:rsidRPr="008B4361" w:rsidRDefault="002E1832" w:rsidP="002E1832">
      <w:pPr>
        <w:tabs>
          <w:tab w:val="left" w:pos="1800"/>
        </w:tabs>
        <w:ind w:firstLine="720"/>
        <w:jc w:val="both"/>
        <w:rPr>
          <w:rFonts w:ascii="Times New Roman" w:hAnsi="Times New Roman" w:cs="Times New Roman"/>
          <w:bCs/>
          <w:noProof/>
          <w:lang w:val="sq-AL"/>
        </w:rPr>
      </w:pPr>
    </w:p>
    <w:p w:rsidR="00F23B54" w:rsidRPr="00131080" w:rsidRDefault="00F23B54" w:rsidP="00F23B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23B54" w:rsidRDefault="00F23B54"/>
    <w:sectPr w:rsidR="00F23B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8E7" w:rsidRDefault="00DE18E7" w:rsidP="009E1469">
      <w:r>
        <w:separator/>
      </w:r>
    </w:p>
  </w:endnote>
  <w:endnote w:type="continuationSeparator" w:id="0">
    <w:p w:rsidR="00DE18E7" w:rsidRDefault="00DE18E7" w:rsidP="009E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8E7" w:rsidRDefault="00DE18E7" w:rsidP="009E1469">
      <w:r>
        <w:separator/>
      </w:r>
    </w:p>
  </w:footnote>
  <w:footnote w:type="continuationSeparator" w:id="0">
    <w:p w:rsidR="00DE18E7" w:rsidRDefault="00DE18E7" w:rsidP="009E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32D3" w:rsidRPr="0095232A" w:rsidRDefault="00CC32D3" w:rsidP="00CC32D3">
    <w:pPr>
      <w:tabs>
        <w:tab w:val="center" w:pos="4680"/>
        <w:tab w:val="right" w:pos="9360"/>
      </w:tabs>
      <w:suppressAutoHyphens/>
      <w:overflowPunct w:val="0"/>
      <w:textAlignment w:val="baseline"/>
      <w:rPr>
        <w:rFonts w:ascii="Calibri" w:eastAsia="Calibri" w:hAnsi="Calibri" w:cs="Times New Roman"/>
        <w:lang w:val="en-GB"/>
      </w:rPr>
    </w:pPr>
    <w:r w:rsidRPr="0095232A">
      <w:rPr>
        <w:rFonts w:ascii="Times New Roman" w:eastAsia="Calibri" w:hAnsi="Times New Roman" w:cs="Times New Roman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w:drawing>
        <wp:inline distT="0" distB="0" distL="0" distR="0" wp14:anchorId="044CC4FA" wp14:editId="102D58D4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584B9" wp14:editId="6CB18086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AE76F6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C9448" wp14:editId="41F174E2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802C6FE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1DDD23" wp14:editId="7FB97C26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F6FC5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CC85A" wp14:editId="75FED2A0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DA71DE0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  <w:lang w:val="en-GB"/>
      </w:rPr>
      <w:t xml:space="preserve">   </w:t>
    </w:r>
  </w:p>
  <w:p w:rsidR="00CC32D3" w:rsidRPr="0095232A" w:rsidRDefault="00CC32D3" w:rsidP="00CC32D3">
    <w:pPr>
      <w:tabs>
        <w:tab w:val="center" w:pos="4680"/>
        <w:tab w:val="right" w:pos="9360"/>
      </w:tabs>
      <w:suppressAutoHyphens/>
      <w:overflowPunct w:val="0"/>
      <w:jc w:val="center"/>
      <w:textAlignment w:val="baseline"/>
      <w:rPr>
        <w:rFonts w:ascii="Times New Roman" w:eastAsia="Times New Roman" w:hAnsi="Times New Roman" w:cs="Times New Roman"/>
        <w:b/>
        <w:color w:val="000000"/>
        <w:lang w:val="en-GB"/>
      </w:rPr>
    </w:pPr>
    <w:r w:rsidRPr="0095232A">
      <w:rPr>
        <w:rFonts w:ascii="Times New Roman" w:eastAsia="Times New Roman" w:hAnsi="Times New Roman" w:cs="Times New Roman"/>
        <w:b/>
        <w:color w:val="000000"/>
        <w:lang w:val="en-GB"/>
      </w:rPr>
      <w:t>REPUBLIKA E SHQIPËRISË</w:t>
    </w:r>
  </w:p>
  <w:p w:rsidR="00CC32D3" w:rsidRPr="0095232A" w:rsidRDefault="00CC32D3" w:rsidP="00CC32D3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  <w:lang w:val="en-GB"/>
      </w:rPr>
    </w:pPr>
    <w:r w:rsidRPr="0095232A">
      <w:rPr>
        <w:rFonts w:ascii="Times New Roman" w:eastAsia="Times New Roman" w:hAnsi="Times New Roman" w:cs="Times New Roman"/>
        <w:b/>
        <w:color w:val="000000"/>
        <w:lang w:val="en-GB"/>
      </w:rPr>
      <w:t>BASHKIA KAMËZ</w:t>
    </w:r>
  </w:p>
  <w:p w:rsidR="00CC32D3" w:rsidRPr="00CC32D3" w:rsidRDefault="00CC32D3" w:rsidP="00CC3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899"/>
    <w:multiLevelType w:val="multilevel"/>
    <w:tmpl w:val="DC7E85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B7838B2"/>
    <w:multiLevelType w:val="hybridMultilevel"/>
    <w:tmpl w:val="380453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F479C"/>
    <w:multiLevelType w:val="hybridMultilevel"/>
    <w:tmpl w:val="3C701D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D1116"/>
    <w:multiLevelType w:val="hybridMultilevel"/>
    <w:tmpl w:val="340C39DC"/>
    <w:lvl w:ilvl="0" w:tplc="21528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26A6"/>
    <w:multiLevelType w:val="multilevel"/>
    <w:tmpl w:val="B1FA7A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499108C7"/>
    <w:multiLevelType w:val="multilevel"/>
    <w:tmpl w:val="E8BA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23F5C"/>
    <w:multiLevelType w:val="multilevel"/>
    <w:tmpl w:val="DC20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E58FA"/>
    <w:multiLevelType w:val="hybridMultilevel"/>
    <w:tmpl w:val="80F6C6E0"/>
    <w:lvl w:ilvl="0" w:tplc="1D6C0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75189">
    <w:abstractNumId w:val="0"/>
  </w:num>
  <w:num w:numId="2" w16cid:durableId="309797775">
    <w:abstractNumId w:val="7"/>
  </w:num>
  <w:num w:numId="3" w16cid:durableId="1206261535">
    <w:abstractNumId w:val="3"/>
  </w:num>
  <w:num w:numId="4" w16cid:durableId="1572155984">
    <w:abstractNumId w:val="2"/>
  </w:num>
  <w:num w:numId="5" w16cid:durableId="681274662">
    <w:abstractNumId w:val="1"/>
  </w:num>
  <w:num w:numId="6" w16cid:durableId="1918242151">
    <w:abstractNumId w:val="5"/>
  </w:num>
  <w:num w:numId="7" w16cid:durableId="686447568">
    <w:abstractNumId w:val="6"/>
  </w:num>
  <w:num w:numId="8" w16cid:durableId="1878397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69"/>
    <w:rsid w:val="00004977"/>
    <w:rsid w:val="000073A2"/>
    <w:rsid w:val="000A38EA"/>
    <w:rsid w:val="00142938"/>
    <w:rsid w:val="00163754"/>
    <w:rsid w:val="0018654C"/>
    <w:rsid w:val="001920BE"/>
    <w:rsid w:val="002515EA"/>
    <w:rsid w:val="002E1832"/>
    <w:rsid w:val="003E4F5D"/>
    <w:rsid w:val="00402904"/>
    <w:rsid w:val="004225B9"/>
    <w:rsid w:val="004704C9"/>
    <w:rsid w:val="00476E0C"/>
    <w:rsid w:val="004A6516"/>
    <w:rsid w:val="004E231A"/>
    <w:rsid w:val="00584C55"/>
    <w:rsid w:val="005D25BC"/>
    <w:rsid w:val="00683DA4"/>
    <w:rsid w:val="006A0EED"/>
    <w:rsid w:val="006D0C8B"/>
    <w:rsid w:val="007337EC"/>
    <w:rsid w:val="00810D6E"/>
    <w:rsid w:val="00814015"/>
    <w:rsid w:val="0082228C"/>
    <w:rsid w:val="008454EF"/>
    <w:rsid w:val="008471C5"/>
    <w:rsid w:val="008F2EC4"/>
    <w:rsid w:val="009715EE"/>
    <w:rsid w:val="009979FF"/>
    <w:rsid w:val="009D2B4B"/>
    <w:rsid w:val="009D5FF3"/>
    <w:rsid w:val="009E1469"/>
    <w:rsid w:val="00A547E6"/>
    <w:rsid w:val="00B46FA2"/>
    <w:rsid w:val="00B51731"/>
    <w:rsid w:val="00BA0F20"/>
    <w:rsid w:val="00BB3831"/>
    <w:rsid w:val="00BE74FE"/>
    <w:rsid w:val="00C226E4"/>
    <w:rsid w:val="00C308AA"/>
    <w:rsid w:val="00C46F10"/>
    <w:rsid w:val="00CC32D3"/>
    <w:rsid w:val="00CD7A91"/>
    <w:rsid w:val="00D0455C"/>
    <w:rsid w:val="00DB21E7"/>
    <w:rsid w:val="00DC26FA"/>
    <w:rsid w:val="00DE18E7"/>
    <w:rsid w:val="00E4566D"/>
    <w:rsid w:val="00E56B87"/>
    <w:rsid w:val="00E663CB"/>
    <w:rsid w:val="00EA1406"/>
    <w:rsid w:val="00ED2A46"/>
    <w:rsid w:val="00EE6C10"/>
    <w:rsid w:val="00F23B54"/>
    <w:rsid w:val="00F46A7A"/>
    <w:rsid w:val="00F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A0B1"/>
  <w15:chartTrackingRefBased/>
  <w15:docId w15:val="{D68EE7B1-6B94-414E-A335-64A50CED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14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9E1469"/>
    <w:pPr>
      <w:keepNext/>
      <w:widowControl/>
      <w:autoSpaceDE/>
      <w:autoSpaceDN/>
      <w:spacing w:before="120"/>
      <w:jc w:val="both"/>
      <w:outlineLvl w:val="0"/>
    </w:pPr>
    <w:rPr>
      <w:rFonts w:asciiTheme="minorHAnsi" w:eastAsia="Times New Roman" w:hAnsiTheme="minorHAnsi"/>
      <w:b/>
      <w:bCs/>
      <w:i/>
      <w:color w:val="5B9BD5" w:themeColor="accent1"/>
      <w:kern w:val="32"/>
      <w:sz w:val="28"/>
      <w:szCs w:val="24"/>
      <w:lang w:val="bs-Latn-BA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469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28C"/>
    <w:rPr>
      <w:color w:val="657C9C" w:themeColor="text2" w:themeTint="BF"/>
      <w:u w:val="single"/>
    </w:rPr>
  </w:style>
  <w:style w:type="character" w:customStyle="1" w:styleId="Heading1Char">
    <w:name w:val="Heading 1 Char"/>
    <w:basedOn w:val="DefaultParagraphFont"/>
    <w:link w:val="Heading1"/>
    <w:rsid w:val="009E1469"/>
    <w:rPr>
      <w:rFonts w:eastAsia="Times New Roman" w:cs="Arial"/>
      <w:b/>
      <w:bCs/>
      <w:i/>
      <w:color w:val="5B9BD5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9E14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uiPriority w:val="99"/>
    <w:qFormat/>
    <w:rsid w:val="009E1469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9E1469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  <w:lang w:bidi="ar-SA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9E146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bg-BG" w:bidi="ar-SA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1"/>
    <w:rsid w:val="009E146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noteText">
    <w:name w:val="footnote text"/>
    <w:aliases w:val="Footnotes,fn,footnote text,single space,FOOTNOTES,ft,ADB,pod carou,Fußnotentext AssRepDraft,pod carou Char Char Char,pod carou Char Char,pod carou Char,Footnote Text Char1 Char,Footnote Text Char2 Char Char,Footnote Text Char Char2 Char Ch"/>
    <w:basedOn w:val="Normal"/>
    <w:link w:val="FootnoteTextChar"/>
    <w:unhideWhenUsed/>
    <w:qFormat/>
    <w:rsid w:val="009E146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sq-AL" w:bidi="ar-SA"/>
    </w:rPr>
  </w:style>
  <w:style w:type="character" w:customStyle="1" w:styleId="FootnoteTextChar">
    <w:name w:val="Footnote Text Char"/>
    <w:aliases w:val="Footnotes Char,fn Char,footnote text Char,single space Char,FOOTNOTES Char,ft Char,ADB Char,pod carou Char1,Fußnotentext AssRepDraft Char,pod carou Char Char Char Char,pod carou Char Char Char1,pod carou Char Char1"/>
    <w:basedOn w:val="DefaultParagraphFont"/>
    <w:link w:val="FootnoteText"/>
    <w:rsid w:val="009E1469"/>
    <w:rPr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9E146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9E1469"/>
    <w:rPr>
      <w:rFonts w:ascii="Calibri" w:hAnsi="Calibri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8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2E18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4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C3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2D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3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2D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Koordinim Zhvillimi</cp:lastModifiedBy>
  <cp:revision>3</cp:revision>
  <cp:lastPrinted>2025-09-09T07:33:00Z</cp:lastPrinted>
  <dcterms:created xsi:type="dcterms:W3CDTF">2026-01-28T12:29:00Z</dcterms:created>
  <dcterms:modified xsi:type="dcterms:W3CDTF">2026-02-06T10:47:00Z</dcterms:modified>
</cp:coreProperties>
</file>