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67F45" w14:textId="77777777" w:rsidR="00C5514C" w:rsidRPr="007D4AF9" w:rsidRDefault="00C5514C" w:rsidP="00C5514C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7D4AF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811A6EC" wp14:editId="783D625B">
            <wp:extent cx="876300" cy="619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D4F30" w14:textId="77777777" w:rsidR="00C5514C" w:rsidRPr="007D4AF9" w:rsidRDefault="00C5514C" w:rsidP="00C551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REPUBLIKA E SHQIPËRISË</w:t>
      </w:r>
    </w:p>
    <w:p w14:paraId="42F3A51A" w14:textId="77777777" w:rsidR="00C5514C" w:rsidRPr="007D4AF9" w:rsidRDefault="00C5514C" w:rsidP="00C551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BASHKIA KAMËZ</w:t>
      </w:r>
    </w:p>
    <w:p w14:paraId="13E9EE8E" w14:textId="12FB6FA1" w:rsidR="00236A9A" w:rsidRDefault="00236A9A"/>
    <w:p w14:paraId="52F63FB1" w14:textId="4BF638B9" w:rsidR="00C5514C" w:rsidRPr="00C5514C" w:rsidRDefault="00C5514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BE48E96" w14:textId="08C77629" w:rsidR="00C5514C" w:rsidRPr="001D1505" w:rsidRDefault="00C5514C" w:rsidP="001D1505">
      <w:pPr>
        <w:spacing w:before="100" w:beforeAutospacing="1" w:after="100" w:afterAutospacing="1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</w:pPr>
      <w:r w:rsidRPr="001D1505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 xml:space="preserve">Fusha e </w:t>
      </w:r>
      <w:proofErr w:type="spellStart"/>
      <w:r w:rsidRPr="001D1505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>sigurisë</w:t>
      </w:r>
      <w:proofErr w:type="spellEnd"/>
      <w:r w:rsidRPr="001D1505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 xml:space="preserve"> </w:t>
      </w:r>
      <w:proofErr w:type="spellStart"/>
      <w:r w:rsidRPr="001D1505">
        <w:rPr>
          <w:rFonts w:ascii="Times New Roman" w:eastAsia="Times New Roman" w:hAnsi="Times New Roman" w:cs="Times New Roman"/>
          <w:b/>
          <w:bCs/>
          <w:color w:val="21232B"/>
          <w:sz w:val="36"/>
          <w:szCs w:val="36"/>
          <w:u w:val="single"/>
        </w:rPr>
        <w:t>publike</w:t>
      </w:r>
      <w:proofErr w:type="spellEnd"/>
    </w:p>
    <w:p w14:paraId="568F459E" w14:textId="77777777" w:rsidR="00C5514C" w:rsidRDefault="00C5514C" w:rsidP="00C5514C">
      <w:pPr>
        <w:pStyle w:val="NormalWeb"/>
        <w:shd w:val="clear" w:color="auto" w:fill="FFFFFF"/>
        <w:rPr>
          <w:color w:val="111111"/>
        </w:rPr>
      </w:pPr>
    </w:p>
    <w:p w14:paraId="3E8B8111" w14:textId="6E47E0FD" w:rsidR="00C5514C" w:rsidRPr="00C5514C" w:rsidRDefault="00C5514C" w:rsidP="00C5514C">
      <w:pPr>
        <w:pStyle w:val="NormalWeb"/>
        <w:shd w:val="clear" w:color="auto" w:fill="FFFFFF"/>
        <w:rPr>
          <w:color w:val="111111"/>
        </w:rPr>
      </w:pPr>
      <w:proofErr w:type="spellStart"/>
      <w:r w:rsidRPr="00C5514C">
        <w:rPr>
          <w:color w:val="111111"/>
        </w:rPr>
        <w:t>Ligji</w:t>
      </w:r>
      <w:proofErr w:type="spellEnd"/>
      <w:r w:rsidRPr="00C5514C">
        <w:rPr>
          <w:color w:val="111111"/>
        </w:rPr>
        <w:t xml:space="preserve"> nr. 8224/1997, “</w:t>
      </w:r>
      <w:proofErr w:type="spellStart"/>
      <w:r w:rsidRPr="00C5514C">
        <w:rPr>
          <w:color w:val="111111"/>
        </w:rPr>
        <w:t>Për</w:t>
      </w:r>
      <w:proofErr w:type="spellEnd"/>
      <w:r w:rsidRPr="00C5514C">
        <w:rPr>
          <w:color w:val="111111"/>
        </w:rPr>
        <w:t xml:space="preserve"> </w:t>
      </w:r>
      <w:proofErr w:type="spellStart"/>
      <w:r w:rsidRPr="00C5514C">
        <w:rPr>
          <w:color w:val="111111"/>
        </w:rPr>
        <w:t>organizimin</w:t>
      </w:r>
      <w:proofErr w:type="spellEnd"/>
      <w:r w:rsidRPr="00C5514C">
        <w:rPr>
          <w:color w:val="111111"/>
        </w:rPr>
        <w:t xml:space="preserve"> </w:t>
      </w:r>
      <w:proofErr w:type="spellStart"/>
      <w:r w:rsidRPr="00C5514C">
        <w:rPr>
          <w:color w:val="111111"/>
        </w:rPr>
        <w:t>dhe</w:t>
      </w:r>
      <w:proofErr w:type="spellEnd"/>
      <w:r w:rsidRPr="00C5514C">
        <w:rPr>
          <w:color w:val="111111"/>
        </w:rPr>
        <w:t xml:space="preserve"> </w:t>
      </w:r>
      <w:proofErr w:type="spellStart"/>
      <w:r w:rsidRPr="00C5514C">
        <w:rPr>
          <w:color w:val="111111"/>
        </w:rPr>
        <w:t>funksionimin</w:t>
      </w:r>
      <w:proofErr w:type="spellEnd"/>
      <w:r w:rsidRPr="00C5514C">
        <w:rPr>
          <w:color w:val="111111"/>
        </w:rPr>
        <w:t xml:space="preserve"> e </w:t>
      </w:r>
      <w:proofErr w:type="spellStart"/>
      <w:r w:rsidRPr="00C5514C">
        <w:rPr>
          <w:color w:val="111111"/>
        </w:rPr>
        <w:t>Policisë</w:t>
      </w:r>
      <w:proofErr w:type="spellEnd"/>
      <w:r w:rsidRPr="00C5514C">
        <w:rPr>
          <w:color w:val="111111"/>
        </w:rPr>
        <w:t xml:space="preserve"> </w:t>
      </w:r>
      <w:proofErr w:type="spellStart"/>
      <w:r w:rsidRPr="00C5514C">
        <w:rPr>
          <w:color w:val="111111"/>
        </w:rPr>
        <w:t>të</w:t>
      </w:r>
      <w:proofErr w:type="spellEnd"/>
      <w:r w:rsidRPr="00C5514C">
        <w:rPr>
          <w:color w:val="111111"/>
        </w:rPr>
        <w:t xml:space="preserve"> </w:t>
      </w:r>
      <w:proofErr w:type="spellStart"/>
      <w:r w:rsidRPr="00C5514C">
        <w:rPr>
          <w:color w:val="111111"/>
        </w:rPr>
        <w:t>Bashkisë</w:t>
      </w:r>
      <w:proofErr w:type="spellEnd"/>
      <w:r w:rsidRPr="00C5514C">
        <w:rPr>
          <w:color w:val="111111"/>
        </w:rPr>
        <w:t xml:space="preserve"> </w:t>
      </w:r>
      <w:proofErr w:type="spellStart"/>
      <w:r w:rsidRPr="00C5514C">
        <w:rPr>
          <w:color w:val="111111"/>
        </w:rPr>
        <w:t>dhe</w:t>
      </w:r>
      <w:proofErr w:type="spellEnd"/>
      <w:r w:rsidRPr="00C5514C">
        <w:rPr>
          <w:color w:val="111111"/>
        </w:rPr>
        <w:t xml:space="preserve"> </w:t>
      </w:r>
      <w:proofErr w:type="spellStart"/>
      <w:r w:rsidRPr="00C5514C">
        <w:rPr>
          <w:color w:val="111111"/>
        </w:rPr>
        <w:t>të</w:t>
      </w:r>
      <w:proofErr w:type="spellEnd"/>
      <w:r w:rsidRPr="00C5514C">
        <w:rPr>
          <w:color w:val="111111"/>
        </w:rPr>
        <w:t xml:space="preserve"> </w:t>
      </w:r>
      <w:proofErr w:type="spellStart"/>
      <w:r w:rsidRPr="00C5514C">
        <w:rPr>
          <w:color w:val="111111"/>
        </w:rPr>
        <w:t>Komunës</w:t>
      </w:r>
      <w:proofErr w:type="spellEnd"/>
      <w:r w:rsidRPr="00C5514C">
        <w:rPr>
          <w:color w:val="111111"/>
        </w:rPr>
        <w:t xml:space="preserve"> “, </w:t>
      </w:r>
      <w:proofErr w:type="spellStart"/>
      <w:r w:rsidRPr="00C5514C">
        <w:rPr>
          <w:color w:val="111111"/>
        </w:rPr>
        <w:t>i</w:t>
      </w:r>
      <w:proofErr w:type="spellEnd"/>
      <w:r w:rsidRPr="00C5514C">
        <w:rPr>
          <w:color w:val="111111"/>
        </w:rPr>
        <w:t xml:space="preserve"> </w:t>
      </w:r>
      <w:proofErr w:type="spellStart"/>
      <w:r w:rsidRPr="00C5514C">
        <w:rPr>
          <w:color w:val="111111"/>
        </w:rPr>
        <w:t>ndryshuar</w:t>
      </w:r>
      <w:proofErr w:type="spellEnd"/>
      <w:r w:rsidRPr="00C5514C">
        <w:rPr>
          <w:color w:val="111111"/>
        </w:rPr>
        <w:t>,</w:t>
      </w:r>
    </w:p>
    <w:p w14:paraId="70AB6A6D" w14:textId="77777777" w:rsidR="001D1505" w:rsidRDefault="00C5514C" w:rsidP="00C5514C">
      <w:pPr>
        <w:pStyle w:val="NormalWeb"/>
        <w:shd w:val="clear" w:color="auto" w:fill="FFFFFF"/>
        <w:spacing w:before="0" w:beforeAutospacing="0" w:after="0" w:afterAutospacing="0"/>
        <w:rPr>
          <w:color w:val="111111"/>
        </w:rPr>
      </w:pPr>
      <w:proofErr w:type="spellStart"/>
      <w:r w:rsidRPr="00C5514C">
        <w:rPr>
          <w:color w:val="111111"/>
        </w:rPr>
        <w:t>Ligji</w:t>
      </w:r>
      <w:proofErr w:type="spellEnd"/>
      <w:r w:rsidRPr="00C5514C">
        <w:rPr>
          <w:color w:val="111111"/>
        </w:rPr>
        <w:t xml:space="preserve"> nr.89/2022 “</w:t>
      </w:r>
      <w:proofErr w:type="spellStart"/>
      <w:r w:rsidRPr="00C5514C">
        <w:rPr>
          <w:color w:val="111111"/>
        </w:rPr>
        <w:t>Për</w:t>
      </w:r>
      <w:proofErr w:type="spellEnd"/>
      <w:r w:rsidRPr="00C5514C">
        <w:rPr>
          <w:color w:val="111111"/>
        </w:rPr>
        <w:t xml:space="preserve"> </w:t>
      </w:r>
      <w:proofErr w:type="spellStart"/>
      <w:r w:rsidRPr="00C5514C">
        <w:rPr>
          <w:color w:val="111111"/>
        </w:rPr>
        <w:t>policinë</w:t>
      </w:r>
      <w:proofErr w:type="spellEnd"/>
      <w:r w:rsidRPr="00C5514C">
        <w:rPr>
          <w:color w:val="111111"/>
        </w:rPr>
        <w:t xml:space="preserve"> </w:t>
      </w:r>
      <w:proofErr w:type="spellStart"/>
      <w:r w:rsidRPr="00C5514C">
        <w:rPr>
          <w:color w:val="111111"/>
        </w:rPr>
        <w:t>bashkiake</w:t>
      </w:r>
      <w:proofErr w:type="spellEnd"/>
      <w:r w:rsidRPr="00C5514C">
        <w:rPr>
          <w:color w:val="111111"/>
        </w:rPr>
        <w:t>”</w:t>
      </w:r>
      <w:r w:rsidRPr="00C5514C">
        <w:rPr>
          <w:color w:val="111111"/>
        </w:rPr>
        <w:br/>
      </w:r>
    </w:p>
    <w:p w14:paraId="08E339A7" w14:textId="670CC9ED" w:rsidR="00C5514C" w:rsidRPr="00C5514C" w:rsidRDefault="00C5514C" w:rsidP="00C5514C">
      <w:pPr>
        <w:pStyle w:val="NormalWeb"/>
        <w:shd w:val="clear" w:color="auto" w:fill="FFFFFF"/>
        <w:spacing w:before="0" w:beforeAutospacing="0" w:after="0" w:afterAutospacing="0"/>
        <w:rPr>
          <w:color w:val="111111"/>
        </w:rPr>
      </w:pPr>
      <w:proofErr w:type="spellStart"/>
      <w:r w:rsidRPr="00C5514C">
        <w:rPr>
          <w:color w:val="111111"/>
        </w:rPr>
        <w:t>Ligji</w:t>
      </w:r>
      <w:proofErr w:type="spellEnd"/>
      <w:r w:rsidRPr="00C5514C">
        <w:rPr>
          <w:color w:val="111111"/>
        </w:rPr>
        <w:t xml:space="preserve"> nr.19/</w:t>
      </w:r>
      <w:proofErr w:type="gramStart"/>
      <w:r w:rsidRPr="00C5514C">
        <w:rPr>
          <w:color w:val="111111"/>
        </w:rPr>
        <w:t>2016 ”</w:t>
      </w:r>
      <w:proofErr w:type="spellStart"/>
      <w:r w:rsidRPr="00C5514C">
        <w:rPr>
          <w:color w:val="111111"/>
        </w:rPr>
        <w:t>Për</w:t>
      </w:r>
      <w:proofErr w:type="spellEnd"/>
      <w:proofErr w:type="gramEnd"/>
      <w:r w:rsidRPr="00C5514C">
        <w:rPr>
          <w:color w:val="111111"/>
        </w:rPr>
        <w:t xml:space="preserve"> </w:t>
      </w:r>
      <w:proofErr w:type="spellStart"/>
      <w:r w:rsidRPr="00C5514C">
        <w:rPr>
          <w:color w:val="111111"/>
        </w:rPr>
        <w:t>masat</w:t>
      </w:r>
      <w:proofErr w:type="spellEnd"/>
      <w:r w:rsidRPr="00C5514C">
        <w:rPr>
          <w:color w:val="111111"/>
        </w:rPr>
        <w:t xml:space="preserve"> </w:t>
      </w:r>
      <w:proofErr w:type="spellStart"/>
      <w:r w:rsidRPr="00C5514C">
        <w:rPr>
          <w:color w:val="111111"/>
        </w:rPr>
        <w:t>shtesë</w:t>
      </w:r>
      <w:proofErr w:type="spellEnd"/>
      <w:r w:rsidRPr="00C5514C">
        <w:rPr>
          <w:color w:val="111111"/>
        </w:rPr>
        <w:t xml:space="preserve"> </w:t>
      </w:r>
      <w:proofErr w:type="spellStart"/>
      <w:r w:rsidRPr="00C5514C">
        <w:rPr>
          <w:color w:val="111111"/>
        </w:rPr>
        <w:t>të</w:t>
      </w:r>
      <w:proofErr w:type="spellEnd"/>
      <w:r w:rsidRPr="00C5514C">
        <w:rPr>
          <w:color w:val="111111"/>
        </w:rPr>
        <w:t xml:space="preserve"> </w:t>
      </w:r>
      <w:proofErr w:type="spellStart"/>
      <w:r w:rsidRPr="00C5514C">
        <w:rPr>
          <w:color w:val="111111"/>
        </w:rPr>
        <w:t>sigurisë</w:t>
      </w:r>
      <w:proofErr w:type="spellEnd"/>
      <w:r w:rsidRPr="00C5514C">
        <w:rPr>
          <w:color w:val="111111"/>
        </w:rPr>
        <w:t xml:space="preserve"> </w:t>
      </w:r>
      <w:proofErr w:type="spellStart"/>
      <w:r w:rsidRPr="00C5514C">
        <w:rPr>
          <w:color w:val="111111"/>
        </w:rPr>
        <w:t>publike</w:t>
      </w:r>
      <w:proofErr w:type="spellEnd"/>
      <w:r w:rsidRPr="00C5514C">
        <w:rPr>
          <w:color w:val="111111"/>
        </w:rPr>
        <w:t>”</w:t>
      </w:r>
    </w:p>
    <w:p w14:paraId="3FEAFFBA" w14:textId="77777777" w:rsidR="00C5514C" w:rsidRDefault="00C5514C" w:rsidP="00C5514C"/>
    <w:sectPr w:rsidR="00C55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E0098"/>
    <w:multiLevelType w:val="multilevel"/>
    <w:tmpl w:val="D5B6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4C"/>
    <w:rsid w:val="001D1505"/>
    <w:rsid w:val="00236A9A"/>
    <w:rsid w:val="00C5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77642"/>
  <w15:chartTrackingRefBased/>
  <w15:docId w15:val="{D06E8E51-0600-4AC5-9014-418AFE72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14C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C551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1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55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2025-09-04T10:03:00Z</dcterms:created>
  <dcterms:modified xsi:type="dcterms:W3CDTF">2025-09-04T10:20:00Z</dcterms:modified>
</cp:coreProperties>
</file>