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9A48" w14:textId="3F60EF1F" w:rsidR="000D7582" w:rsidRDefault="0022461E">
      <w:pPr>
        <w:rPr>
          <w:rFonts w:ascii="Helvetica" w:hAnsi="Helvetica" w:cs="Helvetica"/>
          <w:b/>
          <w:bCs/>
          <w:color w:val="000000"/>
          <w:sz w:val="40"/>
          <w:szCs w:val="40"/>
        </w:rPr>
      </w:pPr>
      <w:r>
        <w:rPr>
          <w:rFonts w:ascii="Helvetica" w:hAnsi="Helvetica" w:cs="Helvetica"/>
          <w:b/>
          <w:bCs/>
          <w:color w:val="000000"/>
          <w:sz w:val="40"/>
          <w:szCs w:val="40"/>
        </w:rPr>
        <w:t>REGJISTRI I KËRKESAVE DHE PËRGJIGJEVE</w:t>
      </w:r>
    </w:p>
    <w:tbl>
      <w:tblPr>
        <w:tblStyle w:val="TableGrid"/>
        <w:tblW w:w="9810" w:type="dxa"/>
        <w:tblInd w:w="-275" w:type="dxa"/>
        <w:tblLayout w:type="fixed"/>
        <w:tblLook w:val="0460" w:firstRow="1" w:lastRow="1" w:firstColumn="0" w:lastColumn="0" w:noHBand="0" w:noVBand="1"/>
      </w:tblPr>
      <w:tblGrid>
        <w:gridCol w:w="1259"/>
        <w:gridCol w:w="1351"/>
        <w:gridCol w:w="2071"/>
        <w:gridCol w:w="1349"/>
        <w:gridCol w:w="1620"/>
        <w:gridCol w:w="1317"/>
        <w:gridCol w:w="843"/>
      </w:tblGrid>
      <w:tr w:rsidR="00CD23C9" w:rsidRPr="00CD23C9" w14:paraId="742C0D78" w14:textId="77777777" w:rsidTr="00D33912">
        <w:tc>
          <w:tcPr>
            <w:tcW w:w="1259" w:type="dxa"/>
            <w:shd w:val="clear" w:color="auto" w:fill="5B9BD5" w:themeFill="accent5"/>
          </w:tcPr>
          <w:p w14:paraId="266615BA" w14:textId="632704B4" w:rsidR="0022461E" w:rsidRPr="00D33912" w:rsidRDefault="00224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3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Nr.Rendor</w:t>
            </w:r>
            <w:proofErr w:type="spellEnd"/>
            <w:r w:rsidRPr="00D33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shd w:val="clear" w:color="auto" w:fill="5B9BD5" w:themeFill="accent5"/>
          </w:tcPr>
          <w:p w14:paraId="355C3DA3" w14:textId="0F7A53B1" w:rsidR="0022461E" w:rsidRPr="00D33912" w:rsidRDefault="00224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Data e </w:t>
            </w:r>
            <w:proofErr w:type="spellStart"/>
            <w:r w:rsidRPr="00D33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kërk</w:t>
            </w:r>
            <w:r w:rsidR="00CD23C9" w:rsidRPr="00D33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D33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sës</w:t>
            </w:r>
            <w:proofErr w:type="spellEnd"/>
          </w:p>
        </w:tc>
        <w:tc>
          <w:tcPr>
            <w:tcW w:w="2071" w:type="dxa"/>
            <w:shd w:val="clear" w:color="auto" w:fill="5B9BD5" w:themeFill="accent5"/>
          </w:tcPr>
          <w:p w14:paraId="2EB5717B" w14:textId="33C1EB67" w:rsidR="0022461E" w:rsidRPr="00D33912" w:rsidRDefault="0022461E">
            <w:pPr>
              <w:rPr>
                <w:rFonts w:ascii="Times New Roman" w:eastAsia="Segoe UI Symbol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proofErr w:type="spellStart"/>
            <w:r w:rsidRPr="00D33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Objekti</w:t>
            </w:r>
            <w:proofErr w:type="spellEnd"/>
            <w:r w:rsidRPr="00D33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3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D33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3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1349" w:type="dxa"/>
            <w:shd w:val="clear" w:color="auto" w:fill="5B9BD5" w:themeFill="accent5"/>
          </w:tcPr>
          <w:p w14:paraId="01CF384E" w14:textId="7D0D7556" w:rsidR="0022461E" w:rsidRPr="00D33912" w:rsidRDefault="0022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12">
              <w:rPr>
                <w:rFonts w:ascii="Times New Roman" w:hAnsi="Times New Roman" w:cs="Times New Roman"/>
                <w:sz w:val="24"/>
                <w:szCs w:val="24"/>
              </w:rPr>
              <w:t xml:space="preserve">Data e </w:t>
            </w:r>
            <w:proofErr w:type="spellStart"/>
            <w:r w:rsidRPr="00D33912">
              <w:rPr>
                <w:rFonts w:ascii="Times New Roman" w:hAnsi="Times New Roman" w:cs="Times New Roman"/>
                <w:sz w:val="24"/>
                <w:szCs w:val="24"/>
              </w:rPr>
              <w:t>përgjigjes</w:t>
            </w:r>
            <w:proofErr w:type="spellEnd"/>
            <w:r w:rsidRPr="00D33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5B9BD5" w:themeFill="accent5"/>
          </w:tcPr>
          <w:p w14:paraId="05AFB9CB" w14:textId="48BEAE16" w:rsidR="0022461E" w:rsidRPr="00D33912" w:rsidRDefault="0022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12"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  <w:proofErr w:type="spellEnd"/>
            <w:r w:rsidRPr="00D33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shd w:val="clear" w:color="auto" w:fill="5B9BD5" w:themeFill="accent5"/>
          </w:tcPr>
          <w:p w14:paraId="41774FBB" w14:textId="608F66D8" w:rsidR="0022461E" w:rsidRPr="00D33912" w:rsidRDefault="0022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12">
              <w:rPr>
                <w:rFonts w:ascii="Times New Roman" w:hAnsi="Times New Roman" w:cs="Times New Roman"/>
                <w:sz w:val="24"/>
                <w:szCs w:val="24"/>
              </w:rPr>
              <w:t>Statusi</w:t>
            </w:r>
            <w:proofErr w:type="spellEnd"/>
            <w:r w:rsidRPr="00D33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9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33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912">
              <w:rPr>
                <w:rFonts w:ascii="Times New Roman" w:hAnsi="Times New Roman" w:cs="Times New Roman"/>
                <w:sz w:val="24"/>
                <w:szCs w:val="24"/>
              </w:rPr>
              <w:t>kërkesës</w:t>
            </w:r>
            <w:proofErr w:type="spellEnd"/>
            <w:r w:rsidRPr="00D33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shd w:val="clear" w:color="auto" w:fill="5B9BD5" w:themeFill="accent5"/>
          </w:tcPr>
          <w:p w14:paraId="193A7F22" w14:textId="0B3DA41A" w:rsidR="0022461E" w:rsidRPr="00D33912" w:rsidRDefault="0022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12">
              <w:rPr>
                <w:rFonts w:ascii="Times New Roman" w:hAnsi="Times New Roman" w:cs="Times New Roman"/>
                <w:sz w:val="24"/>
                <w:szCs w:val="24"/>
              </w:rPr>
              <w:t xml:space="preserve">Tarifa </w:t>
            </w:r>
          </w:p>
        </w:tc>
      </w:tr>
      <w:tr w:rsidR="00CD23C9" w:rsidRPr="00CD23C9" w14:paraId="3AF0BA29" w14:textId="77777777" w:rsidTr="00D33912">
        <w:tc>
          <w:tcPr>
            <w:tcW w:w="1259" w:type="dxa"/>
            <w:shd w:val="clear" w:color="auto" w:fill="D9E2F3" w:themeFill="accent1" w:themeFillTint="33"/>
          </w:tcPr>
          <w:p w14:paraId="590DB7CB" w14:textId="7A678E9C" w:rsidR="0022461E" w:rsidRPr="00CD23C9" w:rsidRDefault="0022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1" w:type="dxa"/>
          </w:tcPr>
          <w:p w14:paraId="7E50C2AE" w14:textId="6DCB6863" w:rsidR="0022461E" w:rsidRPr="00CD23C9" w:rsidRDefault="004C0988" w:rsidP="00AA2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2071" w:type="dxa"/>
          </w:tcPr>
          <w:p w14:paraId="67C73376" w14:textId="4BAAEFC2" w:rsidR="004C0988" w:rsidRPr="00CD23C9" w:rsidRDefault="004C0988" w:rsidP="00AA248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424242"/>
                <w:bdr w:val="none" w:sz="0" w:space="0" w:color="auto" w:frame="1"/>
              </w:rPr>
            </w:pPr>
            <w:r w:rsidRPr="00CD23C9">
              <w:rPr>
                <w:color w:val="424242"/>
                <w:bdr w:val="none" w:sz="0" w:space="0" w:color="auto" w:frame="1"/>
              </w:rPr>
              <w:t>KRIIK</w:t>
            </w:r>
          </w:p>
          <w:p w14:paraId="55A7272C" w14:textId="76215544" w:rsidR="00AF5C6E" w:rsidRPr="00CD23C9" w:rsidRDefault="00AF5C6E" w:rsidP="00AA248D">
            <w:pPr>
              <w:pStyle w:val="NormalWeb"/>
              <w:shd w:val="clear" w:color="auto" w:fill="FFFFFF"/>
              <w:spacing w:before="0" w:beforeAutospacing="0" w:after="0" w:afterAutospacing="0"/>
            </w:pPr>
            <w:proofErr w:type="spellStart"/>
            <w:r w:rsidRPr="00CD23C9">
              <w:rPr>
                <w:color w:val="000000"/>
              </w:rPr>
              <w:t>Numri</w:t>
            </w:r>
            <w:proofErr w:type="spellEnd"/>
            <w:r w:rsidRPr="00CD23C9">
              <w:rPr>
                <w:color w:val="000000"/>
              </w:rPr>
              <w:t xml:space="preserve"> </w:t>
            </w:r>
            <w:proofErr w:type="spellStart"/>
            <w:r w:rsidRPr="00CD23C9">
              <w:rPr>
                <w:color w:val="000000"/>
              </w:rPr>
              <w:t>aktual</w:t>
            </w:r>
            <w:proofErr w:type="spellEnd"/>
            <w:r w:rsidR="00AA248D" w:rsidRPr="00CD23C9">
              <w:rPr>
                <w:color w:val="000000"/>
              </w:rPr>
              <w:t xml:space="preserve"> </w:t>
            </w:r>
            <w:proofErr w:type="spellStart"/>
            <w:r w:rsidRPr="00CD23C9">
              <w:rPr>
                <w:color w:val="000000"/>
              </w:rPr>
              <w:t>i</w:t>
            </w:r>
            <w:proofErr w:type="spellEnd"/>
            <w:r w:rsidRPr="00CD23C9">
              <w:rPr>
                <w:color w:val="000000"/>
              </w:rPr>
              <w:t xml:space="preserve"> </w:t>
            </w:r>
            <w:proofErr w:type="spellStart"/>
            <w:r w:rsidRPr="00CD23C9">
              <w:rPr>
                <w:color w:val="000000"/>
              </w:rPr>
              <w:t>personave</w:t>
            </w:r>
            <w:proofErr w:type="spellEnd"/>
            <w:r w:rsidRPr="00CD23C9">
              <w:rPr>
                <w:color w:val="000000"/>
              </w:rPr>
              <w:t xml:space="preserve"> </w:t>
            </w:r>
            <w:proofErr w:type="spellStart"/>
            <w:r w:rsidRPr="00CD23C9">
              <w:rPr>
                <w:color w:val="000000"/>
              </w:rPr>
              <w:t>që</w:t>
            </w:r>
            <w:proofErr w:type="spellEnd"/>
            <w:r w:rsidRPr="00CD23C9">
              <w:rPr>
                <w:color w:val="000000"/>
              </w:rPr>
              <w:t xml:space="preserve"> </w:t>
            </w:r>
            <w:proofErr w:type="spellStart"/>
            <w:r w:rsidRPr="00CD23C9">
              <w:rPr>
                <w:color w:val="000000"/>
              </w:rPr>
              <w:t>trajtohen</w:t>
            </w:r>
            <w:proofErr w:type="spellEnd"/>
            <w:r w:rsidRPr="00CD23C9">
              <w:rPr>
                <w:color w:val="000000"/>
              </w:rPr>
              <w:t xml:space="preserve"> me </w:t>
            </w:r>
            <w:proofErr w:type="spellStart"/>
            <w:r w:rsidRPr="00CD23C9">
              <w:rPr>
                <w:color w:val="000000"/>
              </w:rPr>
              <w:t>asistencë</w:t>
            </w:r>
            <w:proofErr w:type="spellEnd"/>
            <w:r w:rsidRPr="00CD23C9">
              <w:rPr>
                <w:color w:val="000000"/>
              </w:rPr>
              <w:t xml:space="preserve"> </w:t>
            </w:r>
            <w:proofErr w:type="spellStart"/>
            <w:r w:rsidRPr="00CD23C9">
              <w:rPr>
                <w:color w:val="000000"/>
              </w:rPr>
              <w:t>sociale</w:t>
            </w:r>
            <w:proofErr w:type="spellEnd"/>
          </w:p>
          <w:p w14:paraId="7B49888A" w14:textId="298B0763" w:rsidR="0022461E" w:rsidRPr="00CD23C9" w:rsidRDefault="00AF5C6E" w:rsidP="00AA248D">
            <w:pPr>
              <w:pStyle w:val="NormalWeb"/>
              <w:shd w:val="clear" w:color="auto" w:fill="FFFFFF"/>
              <w:spacing w:before="0" w:beforeAutospacing="0" w:after="0" w:afterAutospacing="0"/>
            </w:pPr>
            <w:proofErr w:type="spellStart"/>
            <w:r w:rsidRPr="00CD23C9">
              <w:t>nr.aktual</w:t>
            </w:r>
            <w:proofErr w:type="spellEnd"/>
            <w:r w:rsidRPr="00CD23C9">
              <w:t xml:space="preserve"> </w:t>
            </w:r>
            <w:proofErr w:type="spellStart"/>
            <w:r w:rsidRPr="00CD23C9">
              <w:t>të</w:t>
            </w:r>
            <w:proofErr w:type="spellEnd"/>
            <w:r w:rsidRPr="00CD23C9">
              <w:t xml:space="preserve"> </w:t>
            </w:r>
            <w:proofErr w:type="spellStart"/>
            <w:r w:rsidRPr="00CD23C9">
              <w:t>banorëve</w:t>
            </w:r>
            <w:proofErr w:type="spellEnd"/>
            <w:r w:rsidRPr="00CD23C9">
              <w:t xml:space="preserve"> </w:t>
            </w:r>
            <w:proofErr w:type="spellStart"/>
            <w:r w:rsidRPr="00CD23C9">
              <w:t>mbi</w:t>
            </w:r>
            <w:proofErr w:type="spellEnd"/>
            <w:r w:rsidRPr="00CD23C9">
              <w:t xml:space="preserve"> 18 </w:t>
            </w:r>
            <w:proofErr w:type="spellStart"/>
            <w:r w:rsidRPr="00CD23C9">
              <w:t>vjec</w:t>
            </w:r>
            <w:proofErr w:type="spellEnd"/>
            <w:r w:rsidRPr="00CD23C9">
              <w:t xml:space="preserve">, </w:t>
            </w:r>
            <w:proofErr w:type="spellStart"/>
            <w:r w:rsidRPr="00CD23C9">
              <w:t>nr.aktual</w:t>
            </w:r>
            <w:proofErr w:type="spellEnd"/>
            <w:r w:rsidRPr="00CD23C9">
              <w:t xml:space="preserve"> </w:t>
            </w:r>
            <w:proofErr w:type="spellStart"/>
            <w:r w:rsidRPr="00CD23C9">
              <w:t>të</w:t>
            </w:r>
            <w:proofErr w:type="spellEnd"/>
            <w:r w:rsidRPr="00CD23C9">
              <w:t xml:space="preserve"> </w:t>
            </w:r>
            <w:proofErr w:type="spellStart"/>
            <w:r w:rsidRPr="00CD23C9">
              <w:t>personave</w:t>
            </w:r>
            <w:proofErr w:type="spellEnd"/>
            <w:r w:rsidRPr="00CD23C9">
              <w:t xml:space="preserve"> </w:t>
            </w:r>
            <w:proofErr w:type="spellStart"/>
            <w:r w:rsidRPr="00CD23C9">
              <w:t>të</w:t>
            </w:r>
            <w:proofErr w:type="spellEnd"/>
            <w:r w:rsidRPr="00CD23C9">
              <w:t xml:space="preserve"> </w:t>
            </w:r>
            <w:proofErr w:type="spellStart"/>
            <w:r w:rsidRPr="00CD23C9">
              <w:t>verbër</w:t>
            </w:r>
            <w:proofErr w:type="spellEnd"/>
            <w:r w:rsidRPr="00CD23C9">
              <w:t xml:space="preserve">, </w:t>
            </w:r>
            <w:proofErr w:type="spellStart"/>
            <w:r w:rsidRPr="00CD23C9">
              <w:t>dhe</w:t>
            </w:r>
            <w:proofErr w:type="spellEnd"/>
            <w:r w:rsidRPr="00CD23C9">
              <w:t xml:space="preserve"> me </w:t>
            </w:r>
            <w:proofErr w:type="spellStart"/>
            <w:r w:rsidRPr="00CD23C9">
              <w:t>aftësi</w:t>
            </w:r>
            <w:proofErr w:type="spellEnd"/>
            <w:r w:rsidRPr="00CD23C9">
              <w:t xml:space="preserve"> </w:t>
            </w:r>
            <w:proofErr w:type="spellStart"/>
            <w:r w:rsidRPr="00CD23C9">
              <w:t>ndryshe</w:t>
            </w:r>
            <w:proofErr w:type="spellEnd"/>
            <w:r w:rsidRPr="00CD23C9">
              <w:t>.</w:t>
            </w:r>
          </w:p>
        </w:tc>
        <w:tc>
          <w:tcPr>
            <w:tcW w:w="1349" w:type="dxa"/>
          </w:tcPr>
          <w:p w14:paraId="4F0815BC" w14:textId="5A20600F" w:rsidR="0022461E" w:rsidRPr="00CD23C9" w:rsidRDefault="004C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620" w:type="dxa"/>
          </w:tcPr>
          <w:p w14:paraId="0436B407" w14:textId="543F92C8" w:rsidR="0022461E" w:rsidRPr="00CD23C9" w:rsidRDefault="00AF5C6E" w:rsidP="0070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Numri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aktual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personave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verbër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vendbanim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Bashkinë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Kamëz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është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297.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Personave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aftësi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kufizuar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vendbanim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Bashkinë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Kamëz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është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141.</w:t>
            </w:r>
            <w:r w:rsidR="00700D04"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Numri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aktual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personave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trajtohen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asistencë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sociale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është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2259</w:t>
            </w:r>
          </w:p>
        </w:tc>
        <w:tc>
          <w:tcPr>
            <w:tcW w:w="1317" w:type="dxa"/>
          </w:tcPr>
          <w:p w14:paraId="41A52525" w14:textId="21E44425" w:rsidR="0022461E" w:rsidRPr="00CD23C9" w:rsidRDefault="00A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</w:tcPr>
          <w:p w14:paraId="778EC38C" w14:textId="03128396" w:rsidR="0022461E" w:rsidRPr="00CD23C9" w:rsidRDefault="00A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  <w:proofErr w:type="spellEnd"/>
          </w:p>
        </w:tc>
      </w:tr>
      <w:tr w:rsidR="00CD23C9" w:rsidRPr="00CD23C9" w14:paraId="74F98AB9" w14:textId="77777777" w:rsidTr="00D33912">
        <w:tc>
          <w:tcPr>
            <w:tcW w:w="1259" w:type="dxa"/>
            <w:shd w:val="clear" w:color="auto" w:fill="D9E2F3" w:themeFill="accent1" w:themeFillTint="33"/>
          </w:tcPr>
          <w:p w14:paraId="663A9AD5" w14:textId="11F71A8A" w:rsidR="0022461E" w:rsidRPr="00CD23C9" w:rsidRDefault="004B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61E" w:rsidRPr="00CD2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7152BA70" w14:textId="2AC3C368" w:rsidR="0022461E" w:rsidRPr="00CD23C9" w:rsidRDefault="00A1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2071" w:type="dxa"/>
          </w:tcPr>
          <w:p w14:paraId="6238502B" w14:textId="77777777" w:rsidR="00CD23C9" w:rsidRDefault="00A1690D" w:rsidP="00A1690D">
            <w:pPr>
              <w:pStyle w:val="NormalWeb"/>
              <w:rPr>
                <w:color w:val="000000"/>
              </w:rPr>
            </w:pPr>
            <w:proofErr w:type="spellStart"/>
            <w:r w:rsidRPr="00CD23C9">
              <w:rPr>
                <w:color w:val="000000"/>
              </w:rPr>
              <w:t>Erisa</w:t>
            </w:r>
            <w:proofErr w:type="spellEnd"/>
            <w:r w:rsidRPr="00CD23C9">
              <w:rPr>
                <w:color w:val="000000"/>
              </w:rPr>
              <w:t xml:space="preserve"> </w:t>
            </w:r>
            <w:proofErr w:type="spellStart"/>
            <w:r w:rsidRPr="00CD23C9">
              <w:rPr>
                <w:color w:val="000000"/>
              </w:rPr>
              <w:t>Kryeziu</w:t>
            </w:r>
            <w:proofErr w:type="spellEnd"/>
            <w:r w:rsidRPr="00CD23C9">
              <w:rPr>
                <w:color w:val="000000"/>
              </w:rPr>
              <w:t xml:space="preserve"> </w:t>
            </w:r>
          </w:p>
          <w:p w14:paraId="63AC19CB" w14:textId="5D355630" w:rsidR="00A1690D" w:rsidRPr="00CD23C9" w:rsidRDefault="00A1690D" w:rsidP="00A1690D">
            <w:pPr>
              <w:pStyle w:val="NormalWeb"/>
              <w:rPr>
                <w:color w:val="000000"/>
              </w:rPr>
            </w:pPr>
            <w:r w:rsidRPr="00CD23C9">
              <w:rPr>
                <w:color w:val="000000"/>
              </w:rPr>
              <w:t xml:space="preserve">Sa </w:t>
            </w:r>
            <w:proofErr w:type="spellStart"/>
            <w:r w:rsidRPr="00CD23C9">
              <w:rPr>
                <w:color w:val="000000"/>
              </w:rPr>
              <w:t>është</w:t>
            </w:r>
            <w:proofErr w:type="spellEnd"/>
            <w:r w:rsidRPr="00CD23C9">
              <w:rPr>
                <w:color w:val="000000"/>
              </w:rPr>
              <w:t xml:space="preserve"> </w:t>
            </w:r>
            <w:proofErr w:type="spellStart"/>
            <w:r w:rsidRPr="00CD23C9">
              <w:rPr>
                <w:color w:val="000000"/>
              </w:rPr>
              <w:t>numri</w:t>
            </w:r>
            <w:proofErr w:type="spellEnd"/>
            <w:r w:rsidRPr="00CD23C9">
              <w:rPr>
                <w:color w:val="000000"/>
              </w:rPr>
              <w:t xml:space="preserve"> </w:t>
            </w:r>
            <w:proofErr w:type="spellStart"/>
            <w:r w:rsidRPr="00CD23C9">
              <w:rPr>
                <w:color w:val="000000"/>
              </w:rPr>
              <w:t>i</w:t>
            </w:r>
            <w:proofErr w:type="spellEnd"/>
            <w:r w:rsidRPr="00CD23C9">
              <w:rPr>
                <w:color w:val="000000"/>
              </w:rPr>
              <w:t xml:space="preserve"> </w:t>
            </w:r>
            <w:proofErr w:type="spellStart"/>
            <w:r w:rsidRPr="00CD23C9">
              <w:rPr>
                <w:color w:val="000000"/>
              </w:rPr>
              <w:t>personave</w:t>
            </w:r>
            <w:proofErr w:type="spellEnd"/>
            <w:r w:rsidRPr="00CD23C9">
              <w:rPr>
                <w:color w:val="000000"/>
              </w:rPr>
              <w:t xml:space="preserve"> me </w:t>
            </w:r>
            <w:proofErr w:type="spellStart"/>
            <w:r w:rsidRPr="00CD23C9">
              <w:rPr>
                <w:color w:val="000000"/>
              </w:rPr>
              <w:t>aftësi</w:t>
            </w:r>
            <w:proofErr w:type="spellEnd"/>
            <w:r w:rsidRPr="00CD23C9">
              <w:rPr>
                <w:color w:val="000000"/>
              </w:rPr>
              <w:t xml:space="preserve"> </w:t>
            </w:r>
            <w:proofErr w:type="spellStart"/>
            <w:r w:rsidRPr="00CD23C9">
              <w:rPr>
                <w:color w:val="000000"/>
              </w:rPr>
              <w:t>të</w:t>
            </w:r>
            <w:proofErr w:type="spellEnd"/>
            <w:r w:rsidRPr="00CD23C9">
              <w:rPr>
                <w:color w:val="000000"/>
              </w:rPr>
              <w:t xml:space="preserve"> </w:t>
            </w:r>
            <w:proofErr w:type="spellStart"/>
            <w:r w:rsidRPr="00CD23C9">
              <w:rPr>
                <w:color w:val="000000"/>
              </w:rPr>
              <w:t>kufizuar</w:t>
            </w:r>
            <w:proofErr w:type="spellEnd"/>
            <w:r w:rsidRPr="00CD23C9">
              <w:rPr>
                <w:color w:val="000000"/>
              </w:rPr>
              <w:t xml:space="preserve"> </w:t>
            </w:r>
            <w:proofErr w:type="spellStart"/>
            <w:r w:rsidRPr="00CD23C9">
              <w:rPr>
                <w:color w:val="000000"/>
              </w:rPr>
              <w:t>në</w:t>
            </w:r>
            <w:proofErr w:type="spellEnd"/>
            <w:r w:rsidRPr="00CD23C9">
              <w:rPr>
                <w:color w:val="000000"/>
              </w:rPr>
              <w:t xml:space="preserve"> </w:t>
            </w:r>
            <w:proofErr w:type="spellStart"/>
            <w:r w:rsidRPr="00CD23C9">
              <w:rPr>
                <w:color w:val="000000"/>
              </w:rPr>
              <w:t>bashkinë</w:t>
            </w:r>
            <w:proofErr w:type="spellEnd"/>
            <w:r w:rsidRPr="00CD23C9">
              <w:rPr>
                <w:color w:val="000000"/>
              </w:rPr>
              <w:t xml:space="preserve"> </w:t>
            </w:r>
            <w:proofErr w:type="spellStart"/>
            <w:r w:rsidRPr="00CD23C9">
              <w:rPr>
                <w:color w:val="000000"/>
              </w:rPr>
              <w:t>Kamëz</w:t>
            </w:r>
            <w:proofErr w:type="spellEnd"/>
            <w:r w:rsidRPr="00CD23C9">
              <w:rPr>
                <w:color w:val="000000"/>
              </w:rPr>
              <w:t xml:space="preserve">? </w:t>
            </w:r>
          </w:p>
          <w:p w14:paraId="35C431F8" w14:textId="77777777" w:rsidR="0022461E" w:rsidRPr="00CD23C9" w:rsidRDefault="0022461E" w:rsidP="00A16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ADD70" w14:textId="77777777" w:rsidR="00AA248D" w:rsidRPr="00CD23C9" w:rsidRDefault="00AA248D" w:rsidP="00A16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204F5" w14:textId="77777777" w:rsidR="00AA248D" w:rsidRPr="00CD23C9" w:rsidRDefault="00AA248D" w:rsidP="00A16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B99A0" w14:textId="77777777" w:rsidR="00AA248D" w:rsidRPr="00CD23C9" w:rsidRDefault="00AA248D" w:rsidP="00A16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74B75" w14:textId="6124D350" w:rsidR="00AA248D" w:rsidRPr="00CD23C9" w:rsidRDefault="00AA248D" w:rsidP="00A16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1A68938" w14:textId="35568539" w:rsidR="0022461E" w:rsidRPr="00CD23C9" w:rsidRDefault="00A1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620" w:type="dxa"/>
          </w:tcPr>
          <w:p w14:paraId="5CEAE848" w14:textId="70C21AAC" w:rsidR="00A1690D" w:rsidRPr="00CD23C9" w:rsidRDefault="00A1690D" w:rsidP="00AA248D">
            <w:pPr>
              <w:pStyle w:val="NormalWeb"/>
              <w:rPr>
                <w:color w:val="000000"/>
              </w:rPr>
            </w:pPr>
            <w:proofErr w:type="spellStart"/>
            <w:r w:rsidRPr="00CD23C9">
              <w:rPr>
                <w:color w:val="000000"/>
              </w:rPr>
              <w:t>Numri</w:t>
            </w:r>
            <w:proofErr w:type="spellEnd"/>
            <w:r w:rsidRPr="00CD23C9">
              <w:rPr>
                <w:color w:val="000000"/>
              </w:rPr>
              <w:t xml:space="preserve"> total </w:t>
            </w:r>
            <w:proofErr w:type="spellStart"/>
            <w:r w:rsidRPr="00CD23C9">
              <w:rPr>
                <w:color w:val="000000"/>
              </w:rPr>
              <w:t>i</w:t>
            </w:r>
            <w:proofErr w:type="spellEnd"/>
            <w:r w:rsidRPr="00CD23C9">
              <w:rPr>
                <w:color w:val="000000"/>
              </w:rPr>
              <w:t xml:space="preserve"> </w:t>
            </w:r>
            <w:proofErr w:type="spellStart"/>
            <w:r w:rsidRPr="00CD23C9">
              <w:rPr>
                <w:color w:val="000000"/>
              </w:rPr>
              <w:t>personave</w:t>
            </w:r>
            <w:proofErr w:type="spellEnd"/>
            <w:r w:rsidRPr="00CD23C9">
              <w:rPr>
                <w:color w:val="000000"/>
              </w:rPr>
              <w:t xml:space="preserve"> </w:t>
            </w:r>
            <w:proofErr w:type="spellStart"/>
            <w:r w:rsidRPr="00CD23C9">
              <w:rPr>
                <w:color w:val="000000"/>
              </w:rPr>
              <w:t>që</w:t>
            </w:r>
            <w:proofErr w:type="spellEnd"/>
            <w:r w:rsidRPr="00CD23C9">
              <w:rPr>
                <w:color w:val="000000"/>
              </w:rPr>
              <w:t xml:space="preserve"> </w:t>
            </w:r>
            <w:proofErr w:type="spellStart"/>
            <w:r w:rsidRPr="00CD23C9">
              <w:rPr>
                <w:color w:val="000000"/>
              </w:rPr>
              <w:t>përfitojnë</w:t>
            </w:r>
            <w:proofErr w:type="spellEnd"/>
            <w:r w:rsidRPr="00CD23C9">
              <w:rPr>
                <w:color w:val="000000"/>
              </w:rPr>
              <w:t xml:space="preserve"> </w:t>
            </w:r>
            <w:proofErr w:type="spellStart"/>
            <w:r w:rsidRPr="00CD23C9">
              <w:rPr>
                <w:color w:val="000000"/>
              </w:rPr>
              <w:t>ndihmë</w:t>
            </w:r>
            <w:proofErr w:type="spellEnd"/>
            <w:r w:rsidRPr="00CD23C9">
              <w:rPr>
                <w:color w:val="000000"/>
              </w:rPr>
              <w:t xml:space="preserve"> </w:t>
            </w:r>
            <w:proofErr w:type="spellStart"/>
            <w:r w:rsidRPr="00CD23C9">
              <w:rPr>
                <w:color w:val="000000"/>
              </w:rPr>
              <w:t>për</w:t>
            </w:r>
            <w:proofErr w:type="spellEnd"/>
            <w:r w:rsidRPr="00CD23C9">
              <w:rPr>
                <w:color w:val="000000"/>
              </w:rPr>
              <w:t xml:space="preserve"> </w:t>
            </w:r>
            <w:proofErr w:type="spellStart"/>
            <w:r w:rsidRPr="00CD23C9">
              <w:rPr>
                <w:color w:val="000000"/>
              </w:rPr>
              <w:t>aftësi</w:t>
            </w:r>
            <w:proofErr w:type="spellEnd"/>
            <w:r w:rsidRPr="00CD23C9">
              <w:rPr>
                <w:color w:val="000000"/>
              </w:rPr>
              <w:t xml:space="preserve"> </w:t>
            </w:r>
            <w:proofErr w:type="spellStart"/>
            <w:r w:rsidR="003D0E2C">
              <w:rPr>
                <w:color w:val="000000"/>
              </w:rPr>
              <w:t>t</w:t>
            </w:r>
            <w:r w:rsidRPr="00CD23C9">
              <w:rPr>
                <w:color w:val="000000"/>
              </w:rPr>
              <w:t>ë</w:t>
            </w:r>
            <w:proofErr w:type="spellEnd"/>
            <w:r w:rsidRPr="00CD23C9">
              <w:rPr>
                <w:color w:val="000000"/>
              </w:rPr>
              <w:t xml:space="preserve"> </w:t>
            </w:r>
            <w:proofErr w:type="spellStart"/>
            <w:r w:rsidRPr="00CD23C9">
              <w:rPr>
                <w:color w:val="000000"/>
              </w:rPr>
              <w:t>kufizuar</w:t>
            </w:r>
            <w:proofErr w:type="spellEnd"/>
            <w:r w:rsidRPr="00CD23C9">
              <w:rPr>
                <w:color w:val="000000"/>
              </w:rPr>
              <w:t xml:space="preserve"> </w:t>
            </w:r>
            <w:proofErr w:type="spellStart"/>
            <w:r w:rsidRPr="00CD23C9">
              <w:rPr>
                <w:color w:val="000000"/>
              </w:rPr>
              <w:t>në</w:t>
            </w:r>
            <w:proofErr w:type="spellEnd"/>
            <w:r w:rsidRPr="00CD23C9">
              <w:rPr>
                <w:color w:val="000000"/>
              </w:rPr>
              <w:t xml:space="preserve"> </w:t>
            </w:r>
            <w:proofErr w:type="spellStart"/>
            <w:r w:rsidRPr="00CD23C9">
              <w:rPr>
                <w:color w:val="000000"/>
              </w:rPr>
              <w:t>Bashkinë</w:t>
            </w:r>
            <w:proofErr w:type="spellEnd"/>
            <w:r w:rsidRPr="00CD23C9">
              <w:rPr>
                <w:color w:val="000000"/>
              </w:rPr>
              <w:t xml:space="preserve"> </w:t>
            </w:r>
            <w:proofErr w:type="spellStart"/>
            <w:r w:rsidRPr="00CD23C9">
              <w:rPr>
                <w:color w:val="000000"/>
              </w:rPr>
              <w:t>Kamëz</w:t>
            </w:r>
            <w:proofErr w:type="spellEnd"/>
            <w:r w:rsidRPr="00CD23C9">
              <w:rPr>
                <w:color w:val="000000"/>
              </w:rPr>
              <w:t xml:space="preserve"> </w:t>
            </w:r>
            <w:proofErr w:type="spellStart"/>
            <w:r w:rsidRPr="00CD23C9">
              <w:rPr>
                <w:color w:val="000000"/>
              </w:rPr>
              <w:t>është</w:t>
            </w:r>
            <w:proofErr w:type="spellEnd"/>
            <w:r w:rsidRPr="00CD23C9">
              <w:rPr>
                <w:color w:val="000000"/>
              </w:rPr>
              <w:t xml:space="preserve"> 3454 persona</w:t>
            </w:r>
            <w:r w:rsidR="00AA248D" w:rsidRPr="00CD23C9">
              <w:rPr>
                <w:color w:val="000000"/>
              </w:rPr>
              <w:t xml:space="preserve"> </w:t>
            </w:r>
            <w:proofErr w:type="spellStart"/>
            <w:r w:rsidR="00AA248D" w:rsidRPr="00CD23C9">
              <w:rPr>
                <w:color w:val="000000"/>
              </w:rPr>
              <w:t>specifikisht</w:t>
            </w:r>
            <w:proofErr w:type="spellEnd"/>
            <w:r w:rsidR="00AA248D" w:rsidRPr="00CD23C9">
              <w:rPr>
                <w:color w:val="000000"/>
              </w:rPr>
              <w:t xml:space="preserve"> </w:t>
            </w:r>
            <w:proofErr w:type="spellStart"/>
            <w:r w:rsidR="00AA248D" w:rsidRPr="00CD23C9">
              <w:rPr>
                <w:color w:val="000000"/>
              </w:rPr>
              <w:t>të</w:t>
            </w:r>
            <w:proofErr w:type="spellEnd"/>
            <w:r w:rsidR="00AA248D" w:rsidRPr="00CD23C9">
              <w:rPr>
                <w:color w:val="000000"/>
              </w:rPr>
              <w:t xml:space="preserve"> </w:t>
            </w:r>
            <w:proofErr w:type="spellStart"/>
            <w:r w:rsidR="00AA248D" w:rsidRPr="00CD23C9">
              <w:rPr>
                <w:color w:val="000000"/>
              </w:rPr>
              <w:t>ndarë</w:t>
            </w:r>
            <w:proofErr w:type="spellEnd"/>
            <w:r w:rsidR="00AA248D" w:rsidRPr="00CD23C9">
              <w:rPr>
                <w:color w:val="000000"/>
              </w:rPr>
              <w:t xml:space="preserve"> </w:t>
            </w:r>
            <w:proofErr w:type="spellStart"/>
            <w:r w:rsidR="00AA248D" w:rsidRPr="00CD23C9">
              <w:rPr>
                <w:color w:val="000000"/>
              </w:rPr>
              <w:t>sipas</w:t>
            </w:r>
            <w:proofErr w:type="spellEnd"/>
            <w:r w:rsidR="00AA248D" w:rsidRPr="00CD23C9">
              <w:rPr>
                <w:color w:val="000000"/>
              </w:rPr>
              <w:t xml:space="preserve"> </w:t>
            </w:r>
            <w:proofErr w:type="spellStart"/>
            <w:r w:rsidR="00AA248D" w:rsidRPr="00CD23C9">
              <w:rPr>
                <w:color w:val="000000"/>
              </w:rPr>
              <w:t>kategorive:Të</w:t>
            </w:r>
            <w:proofErr w:type="spellEnd"/>
            <w:r w:rsidR="00AA248D" w:rsidRPr="00CD23C9">
              <w:rPr>
                <w:color w:val="000000"/>
              </w:rPr>
              <w:t xml:space="preserve"> </w:t>
            </w:r>
            <w:proofErr w:type="spellStart"/>
            <w:r w:rsidR="00AA248D" w:rsidRPr="00CD23C9">
              <w:rPr>
                <w:color w:val="000000"/>
              </w:rPr>
              <w:t>paaftë</w:t>
            </w:r>
            <w:proofErr w:type="spellEnd"/>
            <w:r w:rsidR="00AA248D" w:rsidRPr="00CD23C9">
              <w:rPr>
                <w:color w:val="000000"/>
              </w:rPr>
              <w:t xml:space="preserve"> 1422 </w:t>
            </w:r>
            <w:proofErr w:type="spellStart"/>
            <w:r w:rsidR="00AA248D" w:rsidRPr="00CD23C9">
              <w:rPr>
                <w:color w:val="000000"/>
              </w:rPr>
              <w:t>persona·Të</w:t>
            </w:r>
            <w:proofErr w:type="spellEnd"/>
            <w:r w:rsidR="00AA248D" w:rsidRPr="00CD23C9">
              <w:rPr>
                <w:color w:val="000000"/>
              </w:rPr>
              <w:t xml:space="preserve"> </w:t>
            </w:r>
            <w:proofErr w:type="spellStart"/>
            <w:r w:rsidR="00AA248D" w:rsidRPr="00CD23C9">
              <w:rPr>
                <w:color w:val="000000"/>
              </w:rPr>
              <w:t>verbër</w:t>
            </w:r>
            <w:proofErr w:type="spellEnd"/>
            <w:r w:rsidR="00AA248D" w:rsidRPr="00CD23C9">
              <w:rPr>
                <w:color w:val="000000"/>
              </w:rPr>
              <w:t xml:space="preserve"> 303 </w:t>
            </w:r>
            <w:proofErr w:type="spellStart"/>
            <w:r w:rsidR="00AA248D" w:rsidRPr="00CD23C9">
              <w:rPr>
                <w:color w:val="000000"/>
              </w:rPr>
              <w:t>persona·Para+Tetraplegjik</w:t>
            </w:r>
            <w:proofErr w:type="spellEnd"/>
            <w:r w:rsidR="00AA248D" w:rsidRPr="00CD23C9">
              <w:rPr>
                <w:color w:val="000000"/>
              </w:rPr>
              <w:t xml:space="preserve"> 212 persona </w:t>
            </w:r>
            <w:proofErr w:type="spellStart"/>
            <w:r w:rsidR="00AA248D" w:rsidRPr="00CD23C9">
              <w:rPr>
                <w:color w:val="000000"/>
              </w:rPr>
              <w:t>Persona</w:t>
            </w:r>
            <w:proofErr w:type="spellEnd"/>
            <w:r w:rsidR="00AA248D" w:rsidRPr="00CD23C9">
              <w:rPr>
                <w:color w:val="000000"/>
              </w:rPr>
              <w:t xml:space="preserve"> invalid </w:t>
            </w:r>
            <w:proofErr w:type="spellStart"/>
            <w:r w:rsidR="00AA248D" w:rsidRPr="00CD23C9">
              <w:rPr>
                <w:color w:val="000000"/>
              </w:rPr>
              <w:t>pune</w:t>
            </w:r>
            <w:proofErr w:type="spellEnd"/>
            <w:r w:rsidR="00AA248D" w:rsidRPr="00CD23C9">
              <w:rPr>
                <w:color w:val="000000"/>
              </w:rPr>
              <w:t xml:space="preserve"> me status 1517 persona.</w:t>
            </w:r>
          </w:p>
        </w:tc>
        <w:tc>
          <w:tcPr>
            <w:tcW w:w="1317" w:type="dxa"/>
          </w:tcPr>
          <w:p w14:paraId="3ADE022D" w14:textId="2DDA8783" w:rsidR="0022461E" w:rsidRPr="00CD23C9" w:rsidRDefault="008D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843" w:type="dxa"/>
          </w:tcPr>
          <w:p w14:paraId="72064106" w14:textId="57006468" w:rsidR="0022461E" w:rsidRPr="00CD23C9" w:rsidRDefault="00CD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  <w:proofErr w:type="spellEnd"/>
          </w:p>
        </w:tc>
      </w:tr>
      <w:tr w:rsidR="00CD23C9" w:rsidRPr="00CD23C9" w14:paraId="2A977A53" w14:textId="77777777" w:rsidTr="00D33912">
        <w:tc>
          <w:tcPr>
            <w:tcW w:w="1259" w:type="dxa"/>
            <w:shd w:val="clear" w:color="auto" w:fill="D9E2F3" w:themeFill="accent1" w:themeFillTint="33"/>
          </w:tcPr>
          <w:p w14:paraId="244BCBAD" w14:textId="5A0AF767" w:rsidR="0022461E" w:rsidRPr="00CD23C9" w:rsidRDefault="004B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2461E" w:rsidRPr="00CD2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0AD1780E" w14:textId="7494EDA9" w:rsidR="0022461E" w:rsidRPr="00CD23C9" w:rsidRDefault="00AA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2071" w:type="dxa"/>
          </w:tcPr>
          <w:p w14:paraId="11114D56" w14:textId="77777777" w:rsidR="00AA248D" w:rsidRPr="00CD23C9" w:rsidRDefault="00AA248D" w:rsidP="00AA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Forumi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Rinor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Kamëz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F75A26" w14:textId="66AF8F12" w:rsidR="00AA248D" w:rsidRPr="00CD23C9" w:rsidRDefault="00AA248D" w:rsidP="00AA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rrugës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Shën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Gjon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Pali II” </w:t>
            </w: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hapësira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realisht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prone </w:t>
            </w: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publike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14:paraId="4C4A2BF6" w14:textId="45BCA8E5" w:rsidR="0022461E" w:rsidRPr="00CD23C9" w:rsidRDefault="00AA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620" w:type="dxa"/>
          </w:tcPr>
          <w:p w14:paraId="54855322" w14:textId="164DF2C3" w:rsidR="0022461E" w:rsidRPr="00CD23C9" w:rsidRDefault="003D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</w:t>
            </w:r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as </w:t>
            </w:r>
            <w:proofErr w:type="spellStart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kryer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së</w:t>
            </w:r>
            <w:proofErr w:type="spellEnd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verifikim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it</w:t>
            </w:r>
            <w:proofErr w:type="spellEnd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terren</w:t>
            </w:r>
            <w:proofErr w:type="spellEnd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</w:t>
            </w:r>
            <w:proofErr w:type="spellEnd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proofErr w:type="spellEnd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ankese</w:t>
            </w:r>
            <w:proofErr w:type="spellEnd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inspektoret</w:t>
            </w:r>
            <w:proofErr w:type="spellEnd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IVMT </w:t>
            </w:r>
            <w:proofErr w:type="spellStart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Bashkia</w:t>
            </w:r>
            <w:proofErr w:type="spellEnd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Kamëz</w:t>
            </w:r>
            <w:proofErr w:type="spellEnd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 </w:t>
            </w:r>
            <w:proofErr w:type="spellStart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rezulton</w:t>
            </w:r>
            <w:proofErr w:type="spellEnd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se, </w:t>
            </w:r>
            <w:proofErr w:type="spellStart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nuk</w:t>
            </w:r>
            <w:proofErr w:type="spellEnd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u </w:t>
            </w:r>
            <w:proofErr w:type="spellStart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gjend</w:t>
            </w:r>
            <w:proofErr w:type="spellEnd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 </w:t>
            </w:r>
            <w:proofErr w:type="spellStart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hapsir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proofErr w:type="spellEnd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publike</w:t>
            </w:r>
            <w:proofErr w:type="spellEnd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bllokuar</w:t>
            </w:r>
            <w:proofErr w:type="spellEnd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proofErr w:type="spellEnd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saj</w:t>
            </w:r>
            <w:proofErr w:type="spellEnd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rruge</w:t>
            </w:r>
            <w:proofErr w:type="spellEnd"/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  </w:t>
            </w:r>
          </w:p>
        </w:tc>
        <w:tc>
          <w:tcPr>
            <w:tcW w:w="1317" w:type="dxa"/>
          </w:tcPr>
          <w:p w14:paraId="19D3263B" w14:textId="338D7E30" w:rsidR="0022461E" w:rsidRPr="00CD23C9" w:rsidRDefault="008D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843" w:type="dxa"/>
          </w:tcPr>
          <w:p w14:paraId="546E67F8" w14:textId="4518C7E4" w:rsidR="0022461E" w:rsidRPr="00CD23C9" w:rsidRDefault="00CD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  <w:proofErr w:type="spellEnd"/>
          </w:p>
        </w:tc>
      </w:tr>
      <w:tr w:rsidR="00CD23C9" w:rsidRPr="00CD23C9" w14:paraId="77D9DE26" w14:textId="77777777" w:rsidTr="00D33912">
        <w:tc>
          <w:tcPr>
            <w:tcW w:w="1259" w:type="dxa"/>
            <w:shd w:val="clear" w:color="auto" w:fill="D9E2F3" w:themeFill="accent1" w:themeFillTint="33"/>
          </w:tcPr>
          <w:p w14:paraId="103C84D7" w14:textId="3D54F0B0" w:rsidR="0022461E" w:rsidRPr="00CD23C9" w:rsidRDefault="004B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461E" w:rsidRPr="00CD2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7CC0F8E7" w14:textId="486F4ECA" w:rsidR="0022461E" w:rsidRPr="00CD23C9" w:rsidRDefault="00AA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2071" w:type="dxa"/>
          </w:tcPr>
          <w:p w14:paraId="55E7F12C" w14:textId="32668E90" w:rsidR="00AA248D" w:rsidRPr="00CD23C9" w:rsidRDefault="00AA248D" w:rsidP="00AA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Kostandina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D23C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ruti</w:t>
            </w:r>
            <w:proofErr w:type="spellEnd"/>
          </w:p>
          <w:p w14:paraId="1219BD17" w14:textId="773C46CF" w:rsidR="0022461E" w:rsidRPr="00CD23C9" w:rsidRDefault="00AA248D" w:rsidP="00AA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keni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ofruar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mbeshtetje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organizatat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jofitimprurese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(OJF) </w:t>
            </w: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gjate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vitit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2022?</w:t>
            </w:r>
            <w:r w:rsidR="00700D04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Sa OJF </w:t>
            </w:r>
            <w:proofErr w:type="spellStart"/>
            <w:r w:rsidR="00700D04" w:rsidRPr="00CD23C9">
              <w:rPr>
                <w:rFonts w:ascii="Times New Roman" w:hAnsi="Times New Roman" w:cs="Times New Roman"/>
                <w:sz w:val="24"/>
                <w:szCs w:val="24"/>
              </w:rPr>
              <w:t>kane</w:t>
            </w:r>
            <w:proofErr w:type="spellEnd"/>
            <w:r w:rsidR="00700D04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0D04" w:rsidRPr="00CD23C9">
              <w:rPr>
                <w:rFonts w:ascii="Times New Roman" w:hAnsi="Times New Roman" w:cs="Times New Roman"/>
                <w:sz w:val="24"/>
                <w:szCs w:val="24"/>
              </w:rPr>
              <w:t>aplikuar</w:t>
            </w:r>
            <w:proofErr w:type="spellEnd"/>
            <w:r w:rsidR="00700D04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="00700D04" w:rsidRPr="00CD23C9">
              <w:rPr>
                <w:rFonts w:ascii="Times New Roman" w:hAnsi="Times New Roman" w:cs="Times New Roman"/>
                <w:sz w:val="24"/>
                <w:szCs w:val="24"/>
              </w:rPr>
              <w:t>rnbeshtetje</w:t>
            </w:r>
            <w:proofErr w:type="spellEnd"/>
            <w:r w:rsidR="00700D04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0D04" w:rsidRPr="00CD23C9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  <w:r w:rsidR="00700D04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0D04" w:rsidRPr="00CD23C9">
              <w:rPr>
                <w:rFonts w:ascii="Times New Roman" w:hAnsi="Times New Roman" w:cs="Times New Roman"/>
                <w:sz w:val="24"/>
                <w:szCs w:val="24"/>
              </w:rPr>
              <w:t>gjate</w:t>
            </w:r>
            <w:proofErr w:type="spellEnd"/>
            <w:r w:rsidR="00700D04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0D04" w:rsidRPr="00CD23C9">
              <w:rPr>
                <w:rFonts w:ascii="Times New Roman" w:hAnsi="Times New Roman" w:cs="Times New Roman"/>
                <w:sz w:val="24"/>
                <w:szCs w:val="24"/>
              </w:rPr>
              <w:t>vitit</w:t>
            </w:r>
            <w:proofErr w:type="spellEnd"/>
            <w:r w:rsidR="00700D04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2022? Sa OIF </w:t>
            </w:r>
            <w:proofErr w:type="spellStart"/>
            <w:r w:rsidR="00700D04" w:rsidRPr="00CD23C9">
              <w:rPr>
                <w:rFonts w:ascii="Times New Roman" w:hAnsi="Times New Roman" w:cs="Times New Roman"/>
                <w:sz w:val="24"/>
                <w:szCs w:val="24"/>
              </w:rPr>
              <w:t>kane</w:t>
            </w:r>
            <w:proofErr w:type="spellEnd"/>
            <w:r w:rsidR="00700D04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0D04" w:rsidRPr="00CD23C9">
              <w:rPr>
                <w:rFonts w:ascii="Times New Roman" w:hAnsi="Times New Roman" w:cs="Times New Roman"/>
                <w:sz w:val="24"/>
                <w:szCs w:val="24"/>
              </w:rPr>
              <w:t>perfituar</w:t>
            </w:r>
            <w:proofErr w:type="spellEnd"/>
            <w:r w:rsidR="00700D04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0D04" w:rsidRPr="00CD23C9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="00700D04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0D04" w:rsidRPr="00CD23C9">
              <w:rPr>
                <w:rFonts w:ascii="Times New Roman" w:hAnsi="Times New Roman" w:cs="Times New Roman"/>
                <w:sz w:val="24"/>
                <w:szCs w:val="24"/>
              </w:rPr>
              <w:t>kjo</w:t>
            </w:r>
            <w:proofErr w:type="spellEnd"/>
            <w:r w:rsidR="00700D04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0D04" w:rsidRPr="00CD23C9">
              <w:rPr>
                <w:rFonts w:ascii="Times New Roman" w:hAnsi="Times New Roman" w:cs="Times New Roman"/>
                <w:sz w:val="24"/>
                <w:szCs w:val="24"/>
              </w:rPr>
              <w:t>mbeshtetje</w:t>
            </w:r>
            <w:proofErr w:type="spellEnd"/>
            <w:r w:rsidR="00700D04" w:rsidRPr="00CD23C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49" w:type="dxa"/>
          </w:tcPr>
          <w:p w14:paraId="0077E8E9" w14:textId="19DD1EDB" w:rsidR="0022461E" w:rsidRPr="00CD23C9" w:rsidRDefault="00AA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620" w:type="dxa"/>
          </w:tcPr>
          <w:p w14:paraId="337A72DD" w14:textId="2A81DFC1" w:rsidR="0022461E" w:rsidRPr="00CD23C9" w:rsidRDefault="0070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Gjatë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vitit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është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bërë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publike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thirrja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pare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shpallur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fituese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Organizata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jofitimprurëse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dhjetor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vitit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shpallur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fituese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thirrjen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rininë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programi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ReLOaD2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edhe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OJF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tjera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Gjatë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vitit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aplikuar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OJF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programi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ReLOaD2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mbështetje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thirrjen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Relaod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hyperlink r:id="rId4" w:history="1">
              <w:r w:rsidRPr="00CD23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https://kamza.gov.al/thirrja-e-pare-publike-per-grant-reload-2/</w:t>
              </w:r>
            </w:hyperlink>
          </w:p>
          <w:p w14:paraId="132EE60C" w14:textId="2E7337B2" w:rsidR="00700D04" w:rsidRPr="00CD23C9" w:rsidRDefault="0070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Për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vitin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2022,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zbatim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thirrjes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projekti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Reload 2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përfituar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OJF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realizuar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projektet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territorin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Bashkisë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Kamëz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7" w:type="dxa"/>
          </w:tcPr>
          <w:p w14:paraId="093C2511" w14:textId="562EC9DC" w:rsidR="0022461E" w:rsidRPr="00CD23C9" w:rsidRDefault="008D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Përfunduar</w:t>
            </w:r>
            <w:proofErr w:type="spellEnd"/>
          </w:p>
        </w:tc>
        <w:tc>
          <w:tcPr>
            <w:tcW w:w="843" w:type="dxa"/>
          </w:tcPr>
          <w:p w14:paraId="6366BFD3" w14:textId="62B9550F" w:rsidR="0022461E" w:rsidRPr="00CD23C9" w:rsidRDefault="00CD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  <w:proofErr w:type="spellEnd"/>
          </w:p>
        </w:tc>
      </w:tr>
      <w:tr w:rsidR="00CD23C9" w:rsidRPr="00CD23C9" w14:paraId="3EDE15DC" w14:textId="77777777" w:rsidTr="00D33912">
        <w:tc>
          <w:tcPr>
            <w:tcW w:w="1259" w:type="dxa"/>
            <w:shd w:val="clear" w:color="auto" w:fill="D9E2F3" w:themeFill="accent1" w:themeFillTint="33"/>
          </w:tcPr>
          <w:p w14:paraId="7C2C4DE3" w14:textId="393C37E5" w:rsidR="0022461E" w:rsidRPr="00CD23C9" w:rsidRDefault="004B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461E" w:rsidRPr="00CD2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4AB507DB" w14:textId="5DFDDAB9" w:rsidR="0022461E" w:rsidRPr="00CD23C9" w:rsidRDefault="0070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2071" w:type="dxa"/>
          </w:tcPr>
          <w:p w14:paraId="4BF1189C" w14:textId="77777777" w:rsidR="00CD23C9" w:rsidRDefault="00700D04">
            <w:pP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Florjan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Ibrahimi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</w:p>
          <w:p w14:paraId="1DFB4948" w14:textId="2377F4A5" w:rsidR="0022461E" w:rsidRPr="00CD23C9" w:rsidRDefault="0070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Ju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kam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nisur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nje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kerkese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zyrtare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dhe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eshte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detyra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juaj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te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me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ktheni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pergjigje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me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te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gjithe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materialet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e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kerkuara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. Po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te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duash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te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citoj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dhe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nenet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dhe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detyrimet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perkatese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nqs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nuk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i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dini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14:paraId="4C371823" w14:textId="1038EDDF" w:rsidR="0022461E" w:rsidRPr="00CD23C9" w:rsidRDefault="0070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620" w:type="dxa"/>
          </w:tcPr>
          <w:p w14:paraId="78A5CD67" w14:textId="4EA6E9F3" w:rsidR="0022461E" w:rsidRPr="00CD23C9" w:rsidRDefault="0070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zyrën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Këshillit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Bashkiak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nuk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depozituar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asnjë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shkresë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rrugë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zyrtare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anë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postës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siç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anëtari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Këshillit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Bashkiak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është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shprehur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7" w:type="dxa"/>
          </w:tcPr>
          <w:p w14:paraId="0BC5EEB1" w14:textId="5C02CF44" w:rsidR="0022461E" w:rsidRPr="00CD23C9" w:rsidRDefault="008D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843" w:type="dxa"/>
          </w:tcPr>
          <w:p w14:paraId="4362C2F5" w14:textId="7B011B7A" w:rsidR="0022461E" w:rsidRPr="00CD23C9" w:rsidRDefault="00CD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  <w:proofErr w:type="spellEnd"/>
          </w:p>
        </w:tc>
      </w:tr>
      <w:tr w:rsidR="00CD23C9" w:rsidRPr="00CD23C9" w14:paraId="41DE6AF4" w14:textId="77777777" w:rsidTr="00D33912">
        <w:tc>
          <w:tcPr>
            <w:tcW w:w="1259" w:type="dxa"/>
            <w:shd w:val="clear" w:color="auto" w:fill="D9E2F3" w:themeFill="accent1" w:themeFillTint="33"/>
          </w:tcPr>
          <w:p w14:paraId="68F95F21" w14:textId="6860DEFE" w:rsidR="0022461E" w:rsidRPr="00CD23C9" w:rsidRDefault="004B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461E" w:rsidRPr="00CD2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41C35665" w14:textId="2CD79E74" w:rsidR="0022461E" w:rsidRPr="00CD23C9" w:rsidRDefault="0070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2071" w:type="dxa"/>
          </w:tcPr>
          <w:p w14:paraId="6A834EFA" w14:textId="77777777" w:rsidR="00700515" w:rsidRPr="00CD23C9" w:rsidRDefault="0070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SHIZI</w:t>
            </w:r>
            <w:r w:rsidR="00700515"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Znj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Greta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Kokalari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A78CC73" w14:textId="77777777" w:rsidR="003D0E2C" w:rsidRDefault="0070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ka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buxhet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dedikuar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3D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rinine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3D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vitin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2023?</w:t>
            </w:r>
          </w:p>
          <w:p w14:paraId="7DD63F9F" w14:textId="5534D5DC" w:rsidR="0022461E" w:rsidRPr="00CD23C9" w:rsidRDefault="0070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Sa </w:t>
            </w:r>
            <w:proofErr w:type="spellStart"/>
            <w:r w:rsidR="003D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</w:t>
            </w:r>
            <w:r w:rsidR="003D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ky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buxhet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349" w:type="dxa"/>
          </w:tcPr>
          <w:p w14:paraId="1F53BC49" w14:textId="2BE6DDBA" w:rsidR="0022461E" w:rsidRPr="00CD23C9" w:rsidRDefault="007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620" w:type="dxa"/>
          </w:tcPr>
          <w:p w14:paraId="6A6B0A5E" w14:textId="5CB46CBF" w:rsidR="0022461E" w:rsidRPr="00CD23C9" w:rsidRDefault="007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Bashkia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Kamëz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ka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buxhet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rininë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vitit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2023. 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Buxheti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rininë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vitin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2023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është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7,820,000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lekë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317" w:type="dxa"/>
          </w:tcPr>
          <w:p w14:paraId="2779ADCA" w14:textId="72D65571" w:rsidR="0022461E" w:rsidRPr="00CD23C9" w:rsidRDefault="008D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843" w:type="dxa"/>
          </w:tcPr>
          <w:p w14:paraId="020CD89B" w14:textId="74882143" w:rsidR="0022461E" w:rsidRPr="00CD23C9" w:rsidRDefault="00CD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  <w:proofErr w:type="spellEnd"/>
          </w:p>
        </w:tc>
      </w:tr>
      <w:tr w:rsidR="00CD23C9" w:rsidRPr="00CD23C9" w14:paraId="4A4CDBF4" w14:textId="77777777" w:rsidTr="00D33912">
        <w:tc>
          <w:tcPr>
            <w:tcW w:w="1259" w:type="dxa"/>
            <w:shd w:val="clear" w:color="auto" w:fill="D9E2F3" w:themeFill="accent1" w:themeFillTint="33"/>
          </w:tcPr>
          <w:p w14:paraId="1760BB62" w14:textId="26FB264B" w:rsidR="0022461E" w:rsidRPr="00CD23C9" w:rsidRDefault="004B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461E" w:rsidRPr="00CD2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750159B8" w14:textId="7EEC4AF5" w:rsidR="0022461E" w:rsidRPr="00CD23C9" w:rsidRDefault="007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2071" w:type="dxa"/>
          </w:tcPr>
          <w:p w14:paraId="6D4F9DAB" w14:textId="77777777" w:rsidR="00700515" w:rsidRPr="00CD23C9" w:rsidRDefault="00700515" w:rsidP="00700515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 xml:space="preserve">Bledar Daci </w:t>
            </w:r>
            <w:proofErr w:type="spellStart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Shoqeria</w:t>
            </w:r>
            <w:proofErr w:type="spellEnd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”Bioproducts’ </w:t>
            </w:r>
          </w:p>
          <w:p w14:paraId="4FDBCDBF" w14:textId="5A732C60" w:rsidR="0022461E" w:rsidRPr="00CD23C9" w:rsidRDefault="00700515" w:rsidP="007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2F2F2"/>
                <w:lang w:val="sq-AL"/>
              </w:rPr>
              <w:t> </w:t>
            </w:r>
            <w:r w:rsidRPr="00D33912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2F2F2"/>
                <w:lang w:val="sq-AL"/>
              </w:rPr>
              <w:t xml:space="preserve">Informacion nëse keni marrë kërkesa apo ankesa nga banorët lidhur me çështjen në fjalë si </w:t>
            </w:r>
            <w:r w:rsidRPr="00D33912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2F2F2"/>
                <w:lang w:val="sq-AL"/>
              </w:rPr>
              <w:lastRenderedPageBreak/>
              <w:t>dhe qëndrimin që është mbajtur lidhur me to!</w:t>
            </w:r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>Përderisa</w:t>
            </w:r>
            <w:proofErr w:type="spellEnd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>në</w:t>
            </w:r>
            <w:proofErr w:type="spellEnd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>vijimësi</w:t>
            </w:r>
            <w:proofErr w:type="spellEnd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>i</w:t>
            </w:r>
            <w:proofErr w:type="spellEnd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>klasifikoni</w:t>
            </w:r>
            <w:proofErr w:type="spellEnd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>kundërshtitë</w:t>
            </w:r>
            <w:proofErr w:type="spellEnd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 xml:space="preserve"> e </w:t>
            </w:r>
            <w:proofErr w:type="spellStart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>banorëve</w:t>
            </w:r>
            <w:proofErr w:type="spellEnd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>ndaj</w:t>
            </w:r>
            <w:proofErr w:type="spellEnd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>projektit</w:t>
            </w:r>
            <w:proofErr w:type="spellEnd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>si</w:t>
            </w:r>
            <w:proofErr w:type="spellEnd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>  ‘</w:t>
            </w:r>
            <w:proofErr w:type="spellStart"/>
            <w:r w:rsid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>Të</w:t>
            </w:r>
            <w:proofErr w:type="spellEnd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>pakundërshtueshme</w:t>
            </w:r>
            <w:proofErr w:type="spellEnd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 xml:space="preserve">’, </w:t>
            </w:r>
            <w:proofErr w:type="spellStart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>atëherë</w:t>
            </w:r>
            <w:proofErr w:type="spellEnd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>si</w:t>
            </w:r>
            <w:proofErr w:type="spellEnd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 xml:space="preserve"> e </w:t>
            </w:r>
            <w:proofErr w:type="spellStart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>arsyetoni</w:t>
            </w:r>
            <w:proofErr w:type="spellEnd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>dhe</w:t>
            </w:r>
            <w:proofErr w:type="spellEnd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>demonstroni</w:t>
            </w:r>
            <w:proofErr w:type="spellEnd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>përpjekjen</w:t>
            </w:r>
            <w:proofErr w:type="spellEnd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>për</w:t>
            </w:r>
            <w:proofErr w:type="spellEnd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>shmangien</w:t>
            </w:r>
            <w:proofErr w:type="spellEnd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 xml:space="preserve"> e </w:t>
            </w:r>
            <w:proofErr w:type="spellStart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>përgjegjësisë</w:t>
            </w:r>
            <w:proofErr w:type="spellEnd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>për</w:t>
            </w:r>
            <w:proofErr w:type="spellEnd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>pengimin</w:t>
            </w:r>
            <w:proofErr w:type="spellEnd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 xml:space="preserve"> e </w:t>
            </w:r>
            <w:proofErr w:type="spellStart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>implementimit</w:t>
            </w:r>
            <w:proofErr w:type="spellEnd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>të</w:t>
            </w:r>
            <w:proofErr w:type="spellEnd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>projektit</w:t>
            </w:r>
            <w:proofErr w:type="spellEnd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>?</w:t>
            </w:r>
          </w:p>
        </w:tc>
        <w:tc>
          <w:tcPr>
            <w:tcW w:w="1349" w:type="dxa"/>
          </w:tcPr>
          <w:p w14:paraId="1CF3F2BE" w14:textId="77777777" w:rsidR="00700515" w:rsidRPr="00CD23C9" w:rsidRDefault="00700515" w:rsidP="007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24.02.2023</w:t>
            </w:r>
          </w:p>
          <w:p w14:paraId="3E70F36D" w14:textId="77777777" w:rsidR="0022461E" w:rsidRPr="00CD23C9" w:rsidRDefault="0022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E376AAD" w14:textId="76A5B58D" w:rsidR="0022461E" w:rsidRPr="00CD23C9" w:rsidRDefault="007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Ju 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bëjmë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me 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dije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se, 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Bashkia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Kamëz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nuk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mund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ndërmarrë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asnjë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veprim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për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sa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kohë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ekziston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vendimi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gjykatës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për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sigurimin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padisë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dhe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deri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marrjen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një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vendimi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formës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së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prerë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gjykata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lidhje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me 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themelin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çështjes</w:t>
            </w:r>
            <w:proofErr w:type="spellEnd"/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317" w:type="dxa"/>
          </w:tcPr>
          <w:p w14:paraId="7F042CA9" w14:textId="2398C5EA" w:rsidR="0022461E" w:rsidRPr="00CD23C9" w:rsidRDefault="008D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Përfunduar</w:t>
            </w:r>
            <w:proofErr w:type="spellEnd"/>
          </w:p>
        </w:tc>
        <w:tc>
          <w:tcPr>
            <w:tcW w:w="843" w:type="dxa"/>
          </w:tcPr>
          <w:p w14:paraId="5E3249FA" w14:textId="35B26557" w:rsidR="0022461E" w:rsidRPr="00CD23C9" w:rsidRDefault="00CD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  <w:proofErr w:type="spellEnd"/>
          </w:p>
        </w:tc>
      </w:tr>
      <w:tr w:rsidR="00CD23C9" w:rsidRPr="00CD23C9" w14:paraId="42C9018D" w14:textId="77777777" w:rsidTr="00D33912">
        <w:tc>
          <w:tcPr>
            <w:tcW w:w="1259" w:type="dxa"/>
            <w:shd w:val="clear" w:color="auto" w:fill="D9E2F3" w:themeFill="accent1" w:themeFillTint="33"/>
          </w:tcPr>
          <w:p w14:paraId="1F55F685" w14:textId="6348F364" w:rsidR="0022461E" w:rsidRPr="00CD23C9" w:rsidRDefault="004B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461E" w:rsidRPr="00CD2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3FDF1CB7" w14:textId="62AA13A3" w:rsidR="0022461E" w:rsidRPr="00CD23C9" w:rsidRDefault="007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2071" w:type="dxa"/>
          </w:tcPr>
          <w:p w14:paraId="6033EE63" w14:textId="77777777" w:rsidR="00CD23C9" w:rsidRDefault="007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Nyje.al </w:t>
            </w:r>
          </w:p>
          <w:p w14:paraId="6D5D79FF" w14:textId="7B49FB20" w:rsidR="0022461E" w:rsidRPr="00CD23C9" w:rsidRDefault="007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Mbledhjet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keshillit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Bashkiak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mbi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mbajtjen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e project-</w:t>
            </w: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vendimeve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diskutuara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miratuara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Cilat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arsyjet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mbledhjeve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49" w:type="dxa"/>
          </w:tcPr>
          <w:p w14:paraId="361E282B" w14:textId="7AF8EA6C" w:rsidR="0022461E" w:rsidRPr="00CD23C9" w:rsidRDefault="007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620" w:type="dxa"/>
          </w:tcPr>
          <w:p w14:paraId="3DF7CF44" w14:textId="54C2F956" w:rsidR="0022461E" w:rsidRPr="00CD23C9" w:rsidRDefault="007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Mbledhja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muajit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Shkurt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është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mbajtur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datë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15.02.2023,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15:00,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sallën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Këshillit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Bashkiak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Kamëz.Vendimet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marra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mbledhje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gjeni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faqen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zyrtare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Bashkisë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Kamëz</w:t>
            </w:r>
            <w:proofErr w:type="spellEnd"/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7" w:type="dxa"/>
          </w:tcPr>
          <w:p w14:paraId="66D72EC7" w14:textId="36ED7135" w:rsidR="0022461E" w:rsidRPr="00CD23C9" w:rsidRDefault="008D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843" w:type="dxa"/>
          </w:tcPr>
          <w:p w14:paraId="682A88A5" w14:textId="7068E2AF" w:rsidR="0022461E" w:rsidRPr="00CD23C9" w:rsidRDefault="00CD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  <w:proofErr w:type="spellEnd"/>
          </w:p>
        </w:tc>
      </w:tr>
      <w:tr w:rsidR="00CD23C9" w:rsidRPr="00CD23C9" w14:paraId="246BE9AC" w14:textId="77777777" w:rsidTr="00D33912">
        <w:tc>
          <w:tcPr>
            <w:tcW w:w="1259" w:type="dxa"/>
            <w:shd w:val="clear" w:color="auto" w:fill="D9E2F3" w:themeFill="accent1" w:themeFillTint="33"/>
          </w:tcPr>
          <w:p w14:paraId="078E34DE" w14:textId="6E0442DD" w:rsidR="0022461E" w:rsidRPr="00CD23C9" w:rsidRDefault="004B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461E" w:rsidRPr="00CD2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758EE32A" w14:textId="2170859D" w:rsidR="0022461E" w:rsidRPr="00CD23C9" w:rsidRDefault="007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071" w:type="dxa"/>
          </w:tcPr>
          <w:p w14:paraId="3DD4D4C1" w14:textId="77777777" w:rsidR="00700515" w:rsidRPr="00CD23C9" w:rsidRDefault="00700515" w:rsidP="00700515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proofErr w:type="spellStart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Bledar</w:t>
            </w:r>
            <w:proofErr w:type="spellEnd"/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Daci ”Bioproducts’ </w:t>
            </w:r>
          </w:p>
          <w:p w14:paraId="05ADBD25" w14:textId="28F2C1B6" w:rsidR="0022461E" w:rsidRPr="00CD23C9" w:rsidRDefault="00700515" w:rsidP="007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2F2F2"/>
                <w:lang w:val="sq-AL"/>
              </w:rPr>
              <w:t> </w:t>
            </w:r>
            <w:r w:rsidRPr="00CD2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2F2F2"/>
                <w:lang w:val="sq-AL"/>
              </w:rPr>
              <w:t xml:space="preserve">Informacion nëse keni marrë kërkesa apo ankesa nga banorët lidhur me çështjen në fjalë (kundërshtimin prej tyre të zbatimit të projektit) si dhe </w:t>
            </w:r>
            <w:r w:rsidRPr="00CD2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2F2F2"/>
                <w:lang w:val="sq-AL"/>
              </w:rPr>
              <w:lastRenderedPageBreak/>
              <w:t>qëndrimin që është mbajtur lidhur me to!</w:t>
            </w:r>
            <w:r w:rsidRPr="00CD2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Përderisa</w:t>
            </w:r>
            <w:proofErr w:type="spellEnd"/>
            <w:r w:rsidRPr="00CD2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në</w:t>
            </w:r>
            <w:proofErr w:type="spellEnd"/>
            <w:r w:rsidRPr="00CD2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vijimësi</w:t>
            </w:r>
            <w:proofErr w:type="spellEnd"/>
            <w:r w:rsidRPr="00CD2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i</w:t>
            </w:r>
            <w:proofErr w:type="spellEnd"/>
            <w:r w:rsidRPr="00CD2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klasifikoni</w:t>
            </w:r>
            <w:proofErr w:type="spellEnd"/>
            <w:r w:rsidRPr="00CD2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kundërshtitë</w:t>
            </w:r>
            <w:proofErr w:type="spellEnd"/>
            <w:r w:rsidRPr="00CD2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e </w:t>
            </w:r>
            <w:proofErr w:type="spellStart"/>
            <w:r w:rsidRPr="00CD2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banorëve</w:t>
            </w:r>
            <w:proofErr w:type="spellEnd"/>
            <w:r w:rsidRPr="00CD2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ndaj</w:t>
            </w:r>
            <w:proofErr w:type="spellEnd"/>
            <w:r w:rsidRPr="00CD2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projektit</w:t>
            </w:r>
            <w:proofErr w:type="spellEnd"/>
          </w:p>
        </w:tc>
        <w:tc>
          <w:tcPr>
            <w:tcW w:w="1349" w:type="dxa"/>
          </w:tcPr>
          <w:p w14:paraId="7AC9584E" w14:textId="338DA997" w:rsidR="008D0D57" w:rsidRPr="00CD23C9" w:rsidRDefault="00700515" w:rsidP="008D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  <w:p w14:paraId="753DE3B8" w14:textId="11380324" w:rsidR="00700515" w:rsidRPr="00CD23C9" w:rsidRDefault="0070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255FB49" w14:textId="5ABDA202" w:rsidR="0022461E" w:rsidRPr="00CD23C9" w:rsidRDefault="008D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Ju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rikujtojmë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se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shkaku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mosvazhdimit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punimeve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për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lejen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ndërtimit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është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padia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ngritur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nga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qytetarët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dhe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vendimi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Gjykatës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Administrative,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ku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pranon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kërkesën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palës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paditëse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për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sigurimin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padisë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me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objekt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Pezullimin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lejes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ndërtimit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deri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dhënien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një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vendimi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formës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prerë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”.</w:t>
            </w:r>
          </w:p>
        </w:tc>
        <w:tc>
          <w:tcPr>
            <w:tcW w:w="1317" w:type="dxa"/>
          </w:tcPr>
          <w:p w14:paraId="1795F9A9" w14:textId="4E1CD7DE" w:rsidR="0022461E" w:rsidRPr="00CD23C9" w:rsidRDefault="008D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Përfunduar</w:t>
            </w:r>
            <w:proofErr w:type="spellEnd"/>
          </w:p>
        </w:tc>
        <w:tc>
          <w:tcPr>
            <w:tcW w:w="843" w:type="dxa"/>
          </w:tcPr>
          <w:p w14:paraId="6F978F93" w14:textId="02CD4878" w:rsidR="0022461E" w:rsidRPr="00CD23C9" w:rsidRDefault="00CD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  <w:proofErr w:type="spellEnd"/>
          </w:p>
        </w:tc>
      </w:tr>
      <w:tr w:rsidR="00CD23C9" w:rsidRPr="00CD23C9" w14:paraId="36AA2A7C" w14:textId="77777777" w:rsidTr="00D33912">
        <w:tc>
          <w:tcPr>
            <w:tcW w:w="1259" w:type="dxa"/>
            <w:shd w:val="clear" w:color="auto" w:fill="D9E2F3" w:themeFill="accent1" w:themeFillTint="33"/>
          </w:tcPr>
          <w:p w14:paraId="5751BA86" w14:textId="1463E7D2" w:rsidR="0022461E" w:rsidRPr="00CD23C9" w:rsidRDefault="0022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4B2" w:rsidRPr="00CD23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756D92A6" w14:textId="68787015" w:rsidR="0022461E" w:rsidRPr="00CD23C9" w:rsidRDefault="007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2071" w:type="dxa"/>
          </w:tcPr>
          <w:p w14:paraId="1ABD5D1D" w14:textId="77777777" w:rsidR="00700515" w:rsidRPr="00CD23C9" w:rsidRDefault="00700515" w:rsidP="007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Ronald </w:t>
            </w: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Qema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ATA </w:t>
            </w:r>
          </w:p>
          <w:p w14:paraId="079FE0B2" w14:textId="6DA9D89B" w:rsidR="0022461E" w:rsidRPr="00CD23C9" w:rsidRDefault="00700515" w:rsidP="007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vijimësi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mbledhjes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informacionit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për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lejet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ndërtimit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dhëna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nga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Bashkia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Kamëz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vitin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2022, a ka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tashmë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një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statistikë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përfundimtare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për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vitin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që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lamë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pas? Po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për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ardhurat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taksa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përfituara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nga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lejet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ndërtimet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349" w:type="dxa"/>
          </w:tcPr>
          <w:p w14:paraId="56B69B88" w14:textId="5FB5BD66" w:rsidR="0022461E" w:rsidRPr="00CD23C9" w:rsidRDefault="007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  <w:p w14:paraId="1B7BBFD8" w14:textId="00A58EDB" w:rsidR="00700515" w:rsidRPr="00CD23C9" w:rsidRDefault="0070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14BEC4E" w14:textId="08AFA871" w:rsidR="008D0D57" w:rsidRPr="00CD23C9" w:rsidRDefault="008D0D57" w:rsidP="008D0D5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CD23C9">
              <w:rPr>
                <w:color w:val="000000"/>
                <w:bdr w:val="none" w:sz="0" w:space="0" w:color="auto" w:frame="1"/>
                <w:lang w:val="sq-AL"/>
              </w:rPr>
              <w:t>Numri i leje të ndërtimit për vitin 2022 është: 113 leje. Të ardhurave në taksa të përfituara nga lejet e ndërtimet në vitin e lart përmendura.</w:t>
            </w:r>
            <w:r w:rsidRPr="00CD23C9">
              <w:rPr>
                <w:b/>
                <w:bCs/>
                <w:color w:val="000000"/>
                <w:bdr w:val="none" w:sz="0" w:space="0" w:color="auto" w:frame="1"/>
                <w:lang w:val="sq-AL"/>
              </w:rPr>
              <w:t> </w:t>
            </w:r>
          </w:p>
          <w:p w14:paraId="48B5437A" w14:textId="77777777" w:rsidR="008D0D57" w:rsidRPr="00CD23C9" w:rsidRDefault="008D0D57" w:rsidP="008D0D5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CD23C9">
              <w:rPr>
                <w:color w:val="000000"/>
                <w:bdr w:val="none" w:sz="0" w:space="0" w:color="auto" w:frame="1"/>
                <w:lang w:val="sq-AL"/>
              </w:rPr>
              <w:t>e vitit 2022, janë përkatësisht 559,344,432 lekë.  </w:t>
            </w:r>
          </w:p>
          <w:p w14:paraId="757B7744" w14:textId="77777777" w:rsidR="0022461E" w:rsidRPr="00CD23C9" w:rsidRDefault="0022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C9B5594" w14:textId="17734377" w:rsidR="0022461E" w:rsidRPr="00CD23C9" w:rsidRDefault="008D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843" w:type="dxa"/>
          </w:tcPr>
          <w:p w14:paraId="0E2EDB92" w14:textId="1861CA09" w:rsidR="0022461E" w:rsidRPr="00CD23C9" w:rsidRDefault="00CD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  <w:proofErr w:type="spellEnd"/>
          </w:p>
        </w:tc>
      </w:tr>
      <w:tr w:rsidR="00CD23C9" w:rsidRPr="00CD23C9" w14:paraId="3638913B" w14:textId="77777777" w:rsidTr="00D33912">
        <w:tc>
          <w:tcPr>
            <w:tcW w:w="1259" w:type="dxa"/>
            <w:shd w:val="clear" w:color="auto" w:fill="D9E2F3" w:themeFill="accent1" w:themeFillTint="33"/>
          </w:tcPr>
          <w:p w14:paraId="54540834" w14:textId="15A63631" w:rsidR="0022461E" w:rsidRPr="00CD23C9" w:rsidRDefault="0022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51" w:type="dxa"/>
          </w:tcPr>
          <w:p w14:paraId="36CB99B1" w14:textId="6FD3FDF2" w:rsidR="0022461E" w:rsidRPr="00CD23C9" w:rsidRDefault="008D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2071" w:type="dxa"/>
          </w:tcPr>
          <w:p w14:paraId="0559375A" w14:textId="77777777" w:rsidR="00CD23C9" w:rsidRDefault="008D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Ola </w:t>
            </w: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Mitre</w:t>
            </w:r>
            <w:proofErr w:type="spellEnd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TV SCAN </w:t>
            </w:r>
          </w:p>
          <w:p w14:paraId="3BD3FD3C" w14:textId="172E5800" w:rsidR="0022461E" w:rsidRPr="00CD23C9" w:rsidRDefault="00CD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ërkoj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lidhje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programin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Rindërtimit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, pas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tërmetit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vitit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2019. Sa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numri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pallateve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rinj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, Sa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prej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tyre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janë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deri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më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tani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? 3- Sa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prej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tyre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janë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proces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ndërtimi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deri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më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tani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? 4- Sa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prej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tyre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kanë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nisur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ende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ndërtimin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? 5- Kur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planifikohet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përfundojë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gjithë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programi</w:t>
            </w:r>
            <w:proofErr w:type="spellEnd"/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49" w:type="dxa"/>
          </w:tcPr>
          <w:p w14:paraId="4EA6A9C8" w14:textId="7E79DB20" w:rsidR="0022461E" w:rsidRPr="00CD23C9" w:rsidRDefault="008D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27.03.2023</w:t>
            </w:r>
          </w:p>
        </w:tc>
        <w:tc>
          <w:tcPr>
            <w:tcW w:w="1620" w:type="dxa"/>
          </w:tcPr>
          <w:p w14:paraId="6ACC4654" w14:textId="6298394B" w:rsidR="0022461E" w:rsidRPr="00CD23C9" w:rsidRDefault="008D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bashkinë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Kamëz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kuadër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Programit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Rindërtimit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janë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ndërtuar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19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pallate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me 270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apartamente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Zonën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33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33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 </w:t>
            </w:r>
            <w:proofErr w:type="spellStart"/>
            <w:r w:rsidR="00D33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ër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33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</w:t>
            </w: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hvillim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Valias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Ndërtimi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këtyre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objekteve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ka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përfunduar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dhe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është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bërë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shpërndarja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apartamenteve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tek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subjektet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përfitues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Nuk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kemi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asnjë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pallat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proces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ndërtimi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kuadër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programit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 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Programi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Rindërtimit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pritet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përfundoj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brenda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këtij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viti</w:t>
            </w:r>
            <w:proofErr w:type="spellEnd"/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17" w:type="dxa"/>
          </w:tcPr>
          <w:p w14:paraId="39B2FB34" w14:textId="3BEFDC2F" w:rsidR="0022461E" w:rsidRPr="00CD23C9" w:rsidRDefault="008D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Përfunduar</w:t>
            </w:r>
            <w:proofErr w:type="spellEnd"/>
          </w:p>
        </w:tc>
        <w:tc>
          <w:tcPr>
            <w:tcW w:w="843" w:type="dxa"/>
          </w:tcPr>
          <w:p w14:paraId="225BC8F1" w14:textId="7A9075B6" w:rsidR="0022461E" w:rsidRPr="00CD23C9" w:rsidRDefault="00CD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  <w:proofErr w:type="spellEnd"/>
          </w:p>
        </w:tc>
      </w:tr>
    </w:tbl>
    <w:p w14:paraId="3E23177A" w14:textId="77777777" w:rsidR="0022461E" w:rsidRDefault="0022461E"/>
    <w:sectPr w:rsidR="00224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1E"/>
    <w:rsid w:val="000D7582"/>
    <w:rsid w:val="0022461E"/>
    <w:rsid w:val="003D0E2C"/>
    <w:rsid w:val="004B44B2"/>
    <w:rsid w:val="004C0988"/>
    <w:rsid w:val="00700515"/>
    <w:rsid w:val="00700D04"/>
    <w:rsid w:val="00775FF2"/>
    <w:rsid w:val="008D0D57"/>
    <w:rsid w:val="00A1690D"/>
    <w:rsid w:val="00AA248D"/>
    <w:rsid w:val="00AF5C6E"/>
    <w:rsid w:val="00CD23C9"/>
    <w:rsid w:val="00D33912"/>
    <w:rsid w:val="00D4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F99B"/>
  <w15:chartTrackingRefBased/>
  <w15:docId w15:val="{4F27DBDF-5A96-4F0B-9C53-3440E684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0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D04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70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mza.gov.al/thirrja-e-pare-publike-per-grant-reload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kamza kamza</dc:creator>
  <cp:keywords/>
  <dc:description/>
  <cp:lastModifiedBy>kamza kamza</cp:lastModifiedBy>
  <cp:revision>6</cp:revision>
  <dcterms:created xsi:type="dcterms:W3CDTF">2023-03-16T08:29:00Z</dcterms:created>
  <dcterms:modified xsi:type="dcterms:W3CDTF">2023-03-31T09:22:00Z</dcterms:modified>
</cp:coreProperties>
</file>