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124C68" w14:textId="77777777" w:rsidR="00047507" w:rsidRDefault="00047507" w:rsidP="00047507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6845F16B" wp14:editId="5E4B8C42">
            <wp:extent cx="1120486" cy="826936"/>
            <wp:effectExtent l="0" t="0" r="0" b="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9DD18" w14:textId="77777777" w:rsidR="00047507" w:rsidRPr="00BC1752" w:rsidRDefault="00047507" w:rsidP="00047507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437394BF" w14:textId="77777777" w:rsidR="00047507" w:rsidRDefault="00047507" w:rsidP="0004750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441E319D" w14:textId="0526825E" w:rsidR="00047507" w:rsidRPr="008739A3" w:rsidRDefault="00047507" w:rsidP="00047507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8739A3">
        <w:rPr>
          <w:rFonts w:ascii="Times New Roman" w:hAnsi="Times New Roman" w:cs="Times New Roman"/>
          <w:sz w:val="24"/>
          <w:szCs w:val="24"/>
          <w:lang w:val="it-IT"/>
        </w:rPr>
        <w:t>Nr.</w:t>
      </w:r>
      <w:r w:rsidRPr="008739A3">
        <w:rPr>
          <w:rFonts w:ascii="Times New Roman" w:hAnsi="Times New Roman" w:cs="Times New Roman"/>
          <w:lang w:val="it-IT"/>
        </w:rPr>
        <w:t xml:space="preserve">_____ </w:t>
      </w:r>
      <w:r w:rsidRPr="008739A3">
        <w:rPr>
          <w:rFonts w:ascii="Times New Roman" w:hAnsi="Times New Roman" w:cs="Times New Roman"/>
          <w:sz w:val="24"/>
          <w:szCs w:val="24"/>
          <w:lang w:val="it-IT"/>
        </w:rPr>
        <w:t>prot.</w:t>
      </w:r>
      <w:r w:rsidRPr="008739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739A3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8739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8739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8739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8739A3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57FD4" w:rsidRPr="008739A3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Kamëz, më </w:t>
      </w:r>
      <w:r w:rsidR="002803F6" w:rsidRPr="008739A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739A3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2803F6" w:rsidRPr="008739A3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Pr="008739A3">
        <w:rPr>
          <w:rFonts w:ascii="Times New Roman" w:hAnsi="Times New Roman" w:cs="Times New Roman"/>
          <w:sz w:val="24"/>
          <w:szCs w:val="24"/>
          <w:lang w:val="it-IT"/>
        </w:rPr>
        <w:t>.2020</w:t>
      </w:r>
    </w:p>
    <w:p w14:paraId="55621FC9" w14:textId="77777777" w:rsidR="00047507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306A545D" w14:textId="77777777" w:rsidR="00047507" w:rsidRPr="00AA06C8" w:rsidRDefault="00047507" w:rsidP="0004750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A332E4D" w14:textId="77777777" w:rsidR="00047507" w:rsidRPr="002803F6" w:rsidRDefault="00047507" w:rsidP="0004750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>NJOFTIM PËR VAZHDIMIN E PROCEDURAVE TË PRANIMIT</w:t>
      </w:r>
    </w:p>
    <w:p w14:paraId="18843ADC" w14:textId="3C4EEFF8" w:rsidR="00047507" w:rsidRPr="008930BD" w:rsidRDefault="00047507" w:rsidP="00047507">
      <w:pPr>
        <w:spacing w:after="0"/>
        <w:jc w:val="both"/>
        <w:rPr>
          <w:rFonts w:ascii="Times New Roman" w:hAnsi="Times New Roman"/>
          <w:b/>
          <w:color w:val="C00000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 xml:space="preserve">Në mbështetje të Ligjit Nr. 139/2015, “Për veteqeverisjen vendore, Ligjit Nr.152/2013 “Për nëpunësin civil”, i ndryshuar, VKM-së nr.243, datë 18.03.2015, Kreu III “Për pranimin, Lëvizjen paralele, Periudhën e Provës, dhe Emërimin në Kategorinë Ekzekutive”, </w:t>
      </w:r>
      <w:r w:rsidRPr="002803F6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njoftojmë se në përfundim të proçedurës “Lëvizje paralele”, për konkursin “</w:t>
      </w:r>
      <w:r w:rsidRPr="008930BD">
        <w:rPr>
          <w:rFonts w:ascii="Times New Roman" w:hAnsi="Times New Roman" w:cs="Times New Roman"/>
          <w:b/>
          <w:sz w:val="24"/>
          <w:szCs w:val="24"/>
          <w:lang w:val="da-DK"/>
        </w:rPr>
        <w:t>Specialist</w:t>
      </w:r>
      <w:r w:rsidR="00B067C2">
        <w:rPr>
          <w:rFonts w:ascii="Times New Roman" w:hAnsi="Times New Roman"/>
          <w:b/>
          <w:sz w:val="24"/>
          <w:szCs w:val="24"/>
          <w:lang w:val="da-DK"/>
        </w:rPr>
        <w:t xml:space="preserve"> </w:t>
      </w:r>
      <w:r w:rsidR="008739A3">
        <w:rPr>
          <w:rFonts w:ascii="Times New Roman" w:hAnsi="Times New Roman"/>
          <w:b/>
          <w:sz w:val="24"/>
          <w:szCs w:val="24"/>
          <w:lang w:val="da-DK"/>
        </w:rPr>
        <w:t>i Qendres se Kultures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”, 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nuk</w:t>
      </w:r>
      <w:r w:rsidRPr="002803F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Pr="002803F6">
        <w:rPr>
          <w:rFonts w:ascii="Times New Roman" w:hAnsi="Times New Roman" w:cs="Times New Roman"/>
          <w:sz w:val="24"/>
          <w:szCs w:val="24"/>
          <w:lang w:val="it-IT"/>
        </w:rPr>
        <w:t>u paraqit asnjë kandidat.</w:t>
      </w:r>
    </w:p>
    <w:p w14:paraId="23D2B934" w14:textId="77777777" w:rsidR="00047507" w:rsidRPr="002803F6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2803F6">
        <w:rPr>
          <w:rFonts w:ascii="Times New Roman" w:hAnsi="Times New Roman" w:cs="Times New Roman"/>
          <w:sz w:val="24"/>
          <w:szCs w:val="24"/>
          <w:lang w:val="it-IT"/>
        </w:rPr>
        <w:t>Konkursi do të vazhdojë me proçedurën e “Pranimit në shërbimin civil”.</w:t>
      </w:r>
    </w:p>
    <w:p w14:paraId="6617CAF7" w14:textId="0E53E6C5" w:rsidR="00047507" w:rsidRPr="00AA0A79" w:rsidRDefault="00047507" w:rsidP="00047507">
      <w:pPr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AA0A79">
        <w:rPr>
          <w:rFonts w:ascii="Times New Roman" w:hAnsi="Times New Roman" w:cs="Times New Roman"/>
          <w:sz w:val="24"/>
          <w:szCs w:val="24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paraqitur për këtë pozicion dhe që konsiderohe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t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2002D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 vlefshëm për këtë proçedurë në bazë të dokumentacionit të para</w:t>
      </w:r>
      <w:r w:rsidR="00D473A4" w:rsidRPr="00AA0A79">
        <w:rPr>
          <w:rFonts w:ascii="Times New Roman" w:hAnsi="Times New Roman" w:cs="Times New Roman"/>
          <w:sz w:val="24"/>
          <w:szCs w:val="24"/>
          <w:lang w:val="it-IT"/>
        </w:rPr>
        <w:t xml:space="preserve">qitur </w:t>
      </w:r>
      <w:r w:rsidR="00096B8F">
        <w:rPr>
          <w:rFonts w:ascii="Times New Roman" w:hAnsi="Times New Roman" w:cs="Times New Roman"/>
          <w:sz w:val="24"/>
          <w:szCs w:val="24"/>
          <w:lang w:val="it-IT"/>
        </w:rPr>
        <w:t>eshte</w:t>
      </w:r>
      <w:r w:rsidRPr="00AA0A7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8E33C4F" w14:textId="37594A88" w:rsidR="008739A3" w:rsidRPr="008739A3" w:rsidRDefault="008739A3" w:rsidP="008739A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t-IT"/>
        </w:rPr>
        <w:t>Megi Hysa</w:t>
      </w:r>
    </w:p>
    <w:p w14:paraId="2625DC4F" w14:textId="393933FB" w:rsidR="00047507" w:rsidRPr="00096B8F" w:rsidRDefault="00047507" w:rsidP="00047507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</w:pP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Kandidat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</w:t>
      </w:r>
      <w:r w:rsid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i</w:t>
      </w:r>
      <w:r w:rsidRPr="00096B8F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 vlefshëm për këtë proçedurë do të zhvillojnë konkurrimin pranë ambienteve të Bashkisë Kamëz (Salla e Këshillit Bashkiak) më datë </w:t>
      </w:r>
      <w:r w:rsidR="00D473A4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 xml:space="preserve">.2020, ora </w:t>
      </w:r>
      <w:r w:rsidR="00AA0A79"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1</w:t>
      </w:r>
      <w:r w:rsidR="008739A3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3</w:t>
      </w:r>
      <w:r w:rsidR="00B067C2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-</w:t>
      </w:r>
      <w:r w:rsidR="008739A3">
        <w:rPr>
          <w:rFonts w:ascii="Times New Roman" w:hAnsi="Times New Roman" w:cs="Times New Roman"/>
          <w:b/>
          <w:sz w:val="24"/>
          <w:szCs w:val="24"/>
          <w:shd w:val="clear" w:color="auto" w:fill="FFFFFF"/>
          <w:vertAlign w:val="superscript"/>
          <w:lang w:val="it-IT"/>
        </w:rPr>
        <w:t>00</w:t>
      </w:r>
      <w:r w:rsidRPr="00096B8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</w:t>
      </w:r>
    </w:p>
    <w:p w14:paraId="158191AD" w14:textId="77777777" w:rsidR="00047507" w:rsidRPr="0072002D" w:rsidRDefault="00047507" w:rsidP="00047507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>Për fushën e njohurive, aftësitë dhe cilësitë mbi të cilat do të zhvillohet testimi me shkrim dhe intervista me gojë, janë të publikuara në njoftimin për shpalljen e vendit të lirë të punës.</w:t>
      </w:r>
    </w:p>
    <w:p w14:paraId="26BE5E8F" w14:textId="591995C4" w:rsidR="00047507" w:rsidRPr="0072002D" w:rsidRDefault="00047507" w:rsidP="0004750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it-IT"/>
        </w:rPr>
      </w:pPr>
      <w:r w:rsidRPr="0072002D"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  <w:t xml:space="preserve">Data e daljes së rezultateve të konkurimit do të jetë data 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21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.0</w:t>
      </w:r>
      <w:r w:rsidR="00393812"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7</w:t>
      </w:r>
      <w:r w:rsidRPr="0072002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it-IT"/>
        </w:rPr>
        <w:t>.2020</w:t>
      </w:r>
      <w:r w:rsidRPr="0072002D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it-IT"/>
        </w:rPr>
        <w:t>.</w:t>
      </w:r>
    </w:p>
    <w:p w14:paraId="703E5D14" w14:textId="77777777" w:rsidR="00047507" w:rsidRPr="0072002D" w:rsidRDefault="00047507" w:rsidP="00047507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2002D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2385ACE5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5A46A4EE" w14:textId="77777777" w:rsidR="00047507" w:rsidRDefault="00047507" w:rsidP="00E0135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q-AL"/>
        </w:rPr>
      </w:pPr>
    </w:p>
    <w:p w14:paraId="63323333" w14:textId="77777777" w:rsidR="00047507" w:rsidRDefault="00047507" w:rsidP="000475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q-AL"/>
        </w:rPr>
      </w:pPr>
    </w:p>
    <w:p w14:paraId="17E30538" w14:textId="77777777" w:rsidR="00047507" w:rsidRPr="0072002D" w:rsidRDefault="00047507" w:rsidP="00047507">
      <w:pPr>
        <w:rPr>
          <w:lang w:val="it-IT"/>
        </w:rPr>
      </w:pPr>
    </w:p>
    <w:p w14:paraId="7B4BF913" w14:textId="77777777" w:rsidR="00047507" w:rsidRPr="0072002D" w:rsidRDefault="00047507" w:rsidP="00047507">
      <w:pPr>
        <w:rPr>
          <w:lang w:val="it-IT"/>
        </w:rPr>
      </w:pPr>
    </w:p>
    <w:p w14:paraId="2C9F55E6" w14:textId="77777777" w:rsidR="00047507" w:rsidRPr="0072002D" w:rsidRDefault="00047507" w:rsidP="00047507">
      <w:pPr>
        <w:rPr>
          <w:lang w:val="it-IT"/>
        </w:rPr>
      </w:pPr>
    </w:p>
    <w:p w14:paraId="77AF261A" w14:textId="77777777" w:rsidR="004F23EE" w:rsidRPr="002803F6" w:rsidRDefault="004F23EE" w:rsidP="004F23EE">
      <w:pPr>
        <w:pBdr>
          <w:top w:val="single" w:sz="4" w:space="1" w:color="auto"/>
        </w:pBdr>
        <w:tabs>
          <w:tab w:val="center" w:pos="4680"/>
          <w:tab w:val="right" w:pos="9360"/>
        </w:tabs>
        <w:spacing w:after="0" w:line="240" w:lineRule="auto"/>
        <w:jc w:val="center"/>
        <w:rPr>
          <w:rFonts w:ascii="Calibri" w:eastAsia="Times New Roman" w:hAnsi="Calibri" w:cs="Times New Roman"/>
          <w:sz w:val="18"/>
          <w:szCs w:val="18"/>
          <w:lang w:val="it-IT"/>
        </w:rPr>
      </w:pPr>
      <w:bookmarkStart w:id="0" w:name="_Hlk27992959"/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 xml:space="preserve">Adresa: Bulevardi Blu, nr. 492 Kamëz, tel.: +355 47 200 177, e-mail: </w:t>
      </w:r>
      <w:hyperlink r:id="rId7" w:history="1">
        <w:r w:rsidRPr="002803F6">
          <w:rPr>
            <w:rFonts w:ascii="Calibri" w:eastAsia="Times New Roman" w:hAnsi="Calibri" w:cs="Times New Roman"/>
            <w:color w:val="0000FF"/>
            <w:sz w:val="18"/>
            <w:szCs w:val="18"/>
            <w:u w:val="single"/>
            <w:lang w:val="it-IT"/>
          </w:rPr>
          <w:t>bashkiakamez@gmail.com</w:t>
        </w:r>
      </w:hyperlink>
      <w:r w:rsidRPr="002803F6">
        <w:rPr>
          <w:rFonts w:ascii="Calibri" w:eastAsia="Times New Roman" w:hAnsi="Calibri" w:cs="Times New Roman"/>
          <w:sz w:val="18"/>
          <w:szCs w:val="18"/>
          <w:lang w:val="it-IT"/>
        </w:rPr>
        <w:t>, web:www.kamza.gov.al</w:t>
      </w:r>
    </w:p>
    <w:p w14:paraId="1555B393" w14:textId="77777777" w:rsidR="004F23EE" w:rsidRPr="002803F6" w:rsidRDefault="004F23EE" w:rsidP="004F23EE">
      <w:pPr>
        <w:rPr>
          <w:rFonts w:ascii="Calibri" w:eastAsia="Times New Roman" w:hAnsi="Calibri" w:cs="Times New Roman"/>
          <w:lang w:val="it-IT"/>
        </w:rPr>
      </w:pPr>
      <w:bookmarkStart w:id="1" w:name="_GoBack"/>
      <w:bookmarkEnd w:id="0"/>
      <w:bookmarkEnd w:id="1"/>
    </w:p>
    <w:sectPr w:rsidR="004F23EE" w:rsidRPr="002803F6" w:rsidSect="00A65F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E39F1"/>
    <w:multiLevelType w:val="hybridMultilevel"/>
    <w:tmpl w:val="7DE66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B2017"/>
    <w:multiLevelType w:val="hybridMultilevel"/>
    <w:tmpl w:val="2602A56E"/>
    <w:lvl w:ilvl="0" w:tplc="42E841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75B1F"/>
    <w:multiLevelType w:val="hybridMultilevel"/>
    <w:tmpl w:val="A3183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7507"/>
    <w:rsid w:val="00047507"/>
    <w:rsid w:val="00062626"/>
    <w:rsid w:val="00096B8F"/>
    <w:rsid w:val="00253A18"/>
    <w:rsid w:val="002803F6"/>
    <w:rsid w:val="002A6718"/>
    <w:rsid w:val="0035565F"/>
    <w:rsid w:val="00393812"/>
    <w:rsid w:val="004F23EE"/>
    <w:rsid w:val="00504EA0"/>
    <w:rsid w:val="00557FD4"/>
    <w:rsid w:val="0072002D"/>
    <w:rsid w:val="00844562"/>
    <w:rsid w:val="008739A3"/>
    <w:rsid w:val="0096663A"/>
    <w:rsid w:val="00A262A0"/>
    <w:rsid w:val="00AA0A79"/>
    <w:rsid w:val="00B067C2"/>
    <w:rsid w:val="00D473A4"/>
    <w:rsid w:val="00E01350"/>
    <w:rsid w:val="00EB432C"/>
    <w:rsid w:val="00EF1D50"/>
    <w:rsid w:val="00F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E39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5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5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507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F23E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4F23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ashkiakame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n0ak95</cp:lastModifiedBy>
  <cp:revision>26</cp:revision>
  <dcterms:created xsi:type="dcterms:W3CDTF">2020-03-10T07:10:00Z</dcterms:created>
  <dcterms:modified xsi:type="dcterms:W3CDTF">2020-07-16T11:47:00Z</dcterms:modified>
</cp:coreProperties>
</file>